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52" w:rsidRPr="00B06552" w:rsidRDefault="00B06552" w:rsidP="00B06552">
      <w:pPr>
        <w:spacing w:after="0" w:line="240" w:lineRule="auto"/>
        <w:rPr>
          <w:rFonts w:ascii="Calibri" w:eastAsia="Times New Roman" w:hAnsi="Calibri" w:cs="Times New Roman"/>
          <w:lang w:eastAsia="fr-FR"/>
        </w:rPr>
      </w:pPr>
      <w:r w:rsidRPr="00B06552">
        <w:rPr>
          <w:rFonts w:ascii="Calibri" w:eastAsia="Times New Roman" w:hAnsi="Calibri" w:cs="Times New Roman"/>
          <w:noProof/>
          <w:lang w:eastAsia="fr-FR"/>
        </w:rPr>
        <w:drawing>
          <wp:inline distT="0" distB="0" distL="0" distR="0" wp14:anchorId="6AFA0DB1" wp14:editId="15EC3D2F">
            <wp:extent cx="962025" cy="476250"/>
            <wp:effectExtent l="0" t="0" r="9525" b="0"/>
            <wp:docPr id="8" name="Image 8" descr="C:\Documents and Settings\Administrateur\Mes documents\relais-logo rég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Documents and Settings\Administrateur\Mes documents\relais-logo région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476250"/>
                    </a:xfrm>
                    <a:prstGeom prst="rect">
                      <a:avLst/>
                    </a:prstGeom>
                    <a:noFill/>
                    <a:ln>
                      <a:noFill/>
                    </a:ln>
                  </pic:spPr>
                </pic:pic>
              </a:graphicData>
            </a:graphic>
          </wp:inline>
        </w:drawing>
      </w:r>
      <w:r w:rsidRPr="00B06552">
        <w:rPr>
          <w:rFonts w:ascii="Calibri" w:eastAsia="Times New Roman" w:hAnsi="Calibri" w:cs="Times New Roman"/>
          <w:noProof/>
          <w:lang w:eastAsia="fr-FR"/>
        </w:rPr>
        <w:t xml:space="preserve">   </w:t>
      </w:r>
      <w:r w:rsidR="006A1ECC">
        <w:rPr>
          <w:noProof/>
          <w:lang w:eastAsia="fr-FR"/>
        </w:rPr>
        <w:drawing>
          <wp:inline distT="0" distB="0" distL="0" distR="0" wp14:anchorId="167142B6" wp14:editId="35ACFC0F">
            <wp:extent cx="511643" cy="484667"/>
            <wp:effectExtent l="0" t="0" r="3175"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415" cy="496765"/>
                    </a:xfrm>
                    <a:prstGeom prst="rect">
                      <a:avLst/>
                    </a:prstGeom>
                    <a:noFill/>
                    <a:ln>
                      <a:noFill/>
                    </a:ln>
                  </pic:spPr>
                </pic:pic>
              </a:graphicData>
            </a:graphic>
          </wp:inline>
        </w:drawing>
      </w:r>
      <w:r w:rsidRPr="00B06552">
        <w:rPr>
          <w:rFonts w:ascii="Calibri" w:eastAsia="Times New Roman" w:hAnsi="Calibri" w:cs="Times New Roman"/>
          <w:noProof/>
          <w:lang w:eastAsia="fr-FR"/>
        </w:rPr>
        <w:t xml:space="preserve">     </w:t>
      </w:r>
      <w:r w:rsidR="008F6A78" w:rsidRPr="008F6A78">
        <w:rPr>
          <w:rFonts w:ascii="Calibri" w:eastAsia="Times New Roman" w:hAnsi="Calibri" w:cs="Times New Roman"/>
          <w:noProof/>
          <w:lang w:eastAsia="fr-FR"/>
        </w:rPr>
        <w:drawing>
          <wp:inline distT="0" distB="0" distL="0" distR="0">
            <wp:extent cx="352189" cy="473901"/>
            <wp:effectExtent l="0" t="0" r="0" b="2540"/>
            <wp:docPr id="2" name="Image 2" descr="C:\Users\patricia\Documents\LOGOS\logo 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Documents\LOGOS\logo cd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5" cy="484916"/>
                    </a:xfrm>
                    <a:prstGeom prst="rect">
                      <a:avLst/>
                    </a:prstGeom>
                    <a:noFill/>
                    <a:ln>
                      <a:noFill/>
                    </a:ln>
                  </pic:spPr>
                </pic:pic>
              </a:graphicData>
            </a:graphic>
          </wp:inline>
        </w:drawing>
      </w:r>
      <w:r w:rsidRPr="00B06552">
        <w:rPr>
          <w:rFonts w:ascii="Calibri" w:eastAsia="Times New Roman" w:hAnsi="Calibri" w:cs="Times New Roman"/>
          <w:noProof/>
          <w:lang w:eastAsia="fr-FR"/>
        </w:rPr>
        <w:t xml:space="preserve">     </w:t>
      </w:r>
      <w:r w:rsidRPr="00B06552">
        <w:rPr>
          <w:rFonts w:ascii="Calibri" w:eastAsia="Times New Roman" w:hAnsi="Calibri" w:cs="Arial"/>
          <w:noProof/>
          <w:lang w:eastAsia="fr-FR"/>
        </w:rPr>
        <w:drawing>
          <wp:inline distT="0" distB="0" distL="0" distR="0" wp14:anchorId="527C8AD5" wp14:editId="0EE6F995">
            <wp:extent cx="381000" cy="352425"/>
            <wp:effectExtent l="0" t="0" r="0" b="9525"/>
            <wp:docPr id="10" name="Image 10" descr="http://www.agendaculturel.fr/static/im/art_org/c/chorege-bhh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gendaculturel.fr/static/im/art_org/c/chorege-bhhn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81000" cy="352425"/>
                    </a:xfrm>
                    <a:prstGeom prst="rect">
                      <a:avLst/>
                    </a:prstGeom>
                    <a:noFill/>
                    <a:ln>
                      <a:noFill/>
                    </a:ln>
                  </pic:spPr>
                </pic:pic>
              </a:graphicData>
            </a:graphic>
          </wp:inline>
        </w:drawing>
      </w:r>
      <w:r w:rsidRPr="00B06552">
        <w:rPr>
          <w:rFonts w:ascii="Calibri" w:eastAsia="Times New Roman" w:hAnsi="Calibri" w:cs="Arial"/>
          <w:noProof/>
          <w:lang w:eastAsia="fr-FR"/>
        </w:rPr>
        <w:t xml:space="preserve">    </w:t>
      </w:r>
      <w:r w:rsidRPr="00B06552">
        <w:rPr>
          <w:rFonts w:ascii="Calibri" w:eastAsia="Times New Roman" w:hAnsi="Calibri" w:cs="Arial"/>
          <w:noProof/>
          <w:lang w:eastAsia="fr-FR"/>
        </w:rPr>
        <w:drawing>
          <wp:inline distT="0" distB="0" distL="0" distR="0" wp14:anchorId="1EF53DCF" wp14:editId="4150E712">
            <wp:extent cx="676275" cy="2286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p w:rsidR="008F6A78" w:rsidRDefault="008F6A78" w:rsidP="00B06552">
      <w:pPr>
        <w:spacing w:after="0" w:line="240" w:lineRule="auto"/>
        <w:rPr>
          <w:rFonts w:ascii="Calibri" w:eastAsia="Times New Roman" w:hAnsi="Calibri" w:cs="Times New Roman"/>
          <w:b/>
          <w:color w:val="808080"/>
          <w:sz w:val="32"/>
          <w:szCs w:val="32"/>
          <w:lang w:eastAsia="fr-FR"/>
        </w:rPr>
      </w:pPr>
    </w:p>
    <w:p w:rsidR="00B06552" w:rsidRPr="00B06552" w:rsidRDefault="00B06552" w:rsidP="00B06552">
      <w:pPr>
        <w:spacing w:after="0" w:line="240" w:lineRule="auto"/>
        <w:rPr>
          <w:rFonts w:ascii="Calibri" w:eastAsia="Times New Roman" w:hAnsi="Calibri" w:cs="Times New Roman"/>
          <w:b/>
          <w:color w:val="808080"/>
          <w:sz w:val="32"/>
          <w:szCs w:val="32"/>
          <w:lang w:eastAsia="fr-FR"/>
        </w:rPr>
      </w:pPr>
      <w:r w:rsidRPr="00B06552">
        <w:rPr>
          <w:rFonts w:ascii="Calibri" w:eastAsia="Times New Roman" w:hAnsi="Calibri" w:cs="Times New Roman"/>
          <w:b/>
          <w:color w:val="808080"/>
          <w:sz w:val="32"/>
          <w:szCs w:val="32"/>
          <w:lang w:eastAsia="fr-FR"/>
        </w:rPr>
        <w:t>Le Relais Culturel Régional du Pays de Falaise</w:t>
      </w:r>
    </w:p>
    <w:p w:rsidR="00B06552" w:rsidRPr="00B06552" w:rsidRDefault="00B06552" w:rsidP="00B06552">
      <w:pPr>
        <w:spacing w:after="0" w:line="240" w:lineRule="auto"/>
        <w:rPr>
          <w:rFonts w:ascii="Calibri" w:eastAsia="Times New Roman" w:hAnsi="Calibri" w:cs="Times New Roman"/>
          <w:b/>
          <w:sz w:val="28"/>
          <w:szCs w:val="28"/>
          <w:lang w:eastAsia="fr-FR"/>
        </w:rPr>
      </w:pPr>
      <w:r w:rsidRPr="00B06552">
        <w:rPr>
          <w:rFonts w:ascii="Calibri" w:eastAsia="Times New Roman" w:hAnsi="Calibri" w:cs="Times New Roman"/>
          <w:b/>
          <w:sz w:val="28"/>
          <w:szCs w:val="28"/>
          <w:lang w:eastAsia="fr-FR"/>
        </w:rPr>
        <w:t>Résidence d’auteur</w:t>
      </w:r>
    </w:p>
    <w:p w:rsidR="00B06552" w:rsidRPr="00B06552" w:rsidRDefault="00B06552" w:rsidP="00B06552">
      <w:pPr>
        <w:spacing w:after="0" w:line="240" w:lineRule="auto"/>
        <w:rPr>
          <w:rFonts w:ascii="Calibri" w:eastAsia="Times New Roman" w:hAnsi="Calibri" w:cs="Times New Roman"/>
          <w:b/>
          <w:sz w:val="28"/>
          <w:szCs w:val="28"/>
          <w:lang w:eastAsia="fr-FR"/>
        </w:rPr>
      </w:pPr>
      <w:r w:rsidRPr="00B06552">
        <w:rPr>
          <w:rFonts w:ascii="Calibri" w:eastAsia="Times New Roman" w:hAnsi="Calibri" w:cs="Times New Roman"/>
          <w:b/>
          <w:sz w:val="28"/>
          <w:szCs w:val="28"/>
          <w:lang w:eastAsia="fr-FR"/>
        </w:rPr>
        <w:t>Communauté de Communes du Pays de Falaise.</w:t>
      </w:r>
    </w:p>
    <w:p w:rsidR="00B06552" w:rsidRPr="00B06552" w:rsidRDefault="00B06552" w:rsidP="00B06552">
      <w:pPr>
        <w:spacing w:after="0" w:line="240" w:lineRule="auto"/>
        <w:jc w:val="center"/>
        <w:rPr>
          <w:rFonts w:ascii="Times New Roman" w:eastAsia="Times New Roman" w:hAnsi="Times New Roman" w:cs="Times New Roman"/>
          <w:sz w:val="24"/>
          <w:szCs w:val="24"/>
          <w:lang w:eastAsia="fr-FR"/>
        </w:rPr>
      </w:pPr>
    </w:p>
    <w:p w:rsidR="00B06552" w:rsidRPr="00B06552" w:rsidRDefault="00B06552" w:rsidP="00B06552">
      <w:pPr>
        <w:spacing w:after="0" w:line="240" w:lineRule="auto"/>
        <w:rPr>
          <w:rFonts w:ascii="Lucida Bright" w:eastAsia="Times New Roman" w:hAnsi="Lucida Bright" w:cs="Times New Roman"/>
          <w:b/>
          <w:sz w:val="24"/>
          <w:szCs w:val="24"/>
          <w:lang w:eastAsia="fr-FR"/>
        </w:rPr>
      </w:pPr>
    </w:p>
    <w:p w:rsidR="00B06552" w:rsidRPr="00B06552" w:rsidRDefault="00B06552" w:rsidP="00B06552">
      <w:pPr>
        <w:spacing w:after="0" w:line="240" w:lineRule="auto"/>
        <w:jc w:val="center"/>
        <w:rPr>
          <w:rFonts w:ascii="Times New Roman" w:eastAsia="Times New Roman" w:hAnsi="Times New Roman" w:cs="Times New Roman"/>
          <w:b/>
          <w:color w:val="808080"/>
          <w:sz w:val="28"/>
          <w:szCs w:val="28"/>
          <w:lang w:eastAsia="fr-FR"/>
        </w:rPr>
      </w:pPr>
      <w:r w:rsidRPr="00B06552">
        <w:rPr>
          <w:rFonts w:ascii="Times New Roman" w:eastAsia="Times New Roman" w:hAnsi="Times New Roman" w:cs="Times New Roman"/>
          <w:b/>
          <w:color w:val="808080"/>
          <w:sz w:val="28"/>
          <w:szCs w:val="28"/>
          <w:lang w:eastAsia="fr-FR"/>
        </w:rPr>
        <w:t>Le Relais Culturel Régional du Pays de Falaise</w:t>
      </w:r>
    </w:p>
    <w:p w:rsidR="00B06552" w:rsidRPr="00B06552" w:rsidRDefault="00B06552" w:rsidP="00B06552">
      <w:pPr>
        <w:spacing w:after="0" w:line="240" w:lineRule="auto"/>
        <w:jc w:val="center"/>
        <w:rPr>
          <w:rFonts w:ascii="Lucida Bright" w:eastAsia="Times New Roman" w:hAnsi="Lucida Bright" w:cs="Times New Roman"/>
          <w:b/>
          <w:sz w:val="24"/>
          <w:szCs w:val="24"/>
          <w:lang w:eastAsia="fr-FR"/>
        </w:rPr>
      </w:pPr>
    </w:p>
    <w:p w:rsidR="00B06552" w:rsidRPr="00B06552" w:rsidRDefault="00B06552" w:rsidP="00B06552">
      <w:pPr>
        <w:spacing w:after="0" w:line="240" w:lineRule="auto"/>
        <w:rPr>
          <w:rFonts w:ascii="Lucida Bright" w:eastAsia="Times New Roman" w:hAnsi="Lucida Bright" w:cs="Times New Roman"/>
          <w:b/>
          <w:sz w:val="24"/>
          <w:szCs w:val="24"/>
          <w:lang w:eastAsia="fr-FR"/>
        </w:rPr>
      </w:pPr>
    </w:p>
    <w:p w:rsidR="00B06552" w:rsidRPr="00B06552" w:rsidRDefault="00B06552" w:rsidP="00B06552">
      <w:pPr>
        <w:spacing w:after="0" w:line="240" w:lineRule="auto"/>
        <w:jc w:val="center"/>
        <w:rPr>
          <w:rFonts w:eastAsia="Times New Roman" w:cs="Times New Roman"/>
          <w:b/>
          <w:sz w:val="24"/>
          <w:szCs w:val="24"/>
          <w:lang w:eastAsia="fr-FR"/>
        </w:rPr>
      </w:pPr>
      <w:r w:rsidRPr="00B06552">
        <w:rPr>
          <w:rFonts w:eastAsia="Times New Roman" w:cs="Times New Roman"/>
          <w:b/>
          <w:sz w:val="24"/>
          <w:szCs w:val="24"/>
          <w:lang w:eastAsia="fr-FR"/>
        </w:rPr>
        <w:t>Communauté de Communes du Pays de Falaise</w:t>
      </w:r>
    </w:p>
    <w:p w:rsidR="00B06552" w:rsidRPr="00B06552" w:rsidRDefault="00B06552" w:rsidP="00B06552">
      <w:pPr>
        <w:spacing w:after="0" w:line="240" w:lineRule="auto"/>
        <w:jc w:val="center"/>
        <w:rPr>
          <w:rFonts w:eastAsia="Times New Roman" w:cs="Times New Roman"/>
          <w:b/>
          <w:sz w:val="24"/>
          <w:szCs w:val="24"/>
          <w:lang w:eastAsia="fr-FR"/>
        </w:rPr>
      </w:pPr>
      <w:r w:rsidRPr="00B06552">
        <w:rPr>
          <w:rFonts w:eastAsia="Times New Roman" w:cs="Times New Roman"/>
          <w:b/>
          <w:sz w:val="24"/>
          <w:szCs w:val="24"/>
          <w:lang w:eastAsia="fr-FR"/>
        </w:rPr>
        <w:t>Médiathèque du Pays de Falaise</w:t>
      </w:r>
    </w:p>
    <w:p w:rsidR="00B06552" w:rsidRPr="00B06552" w:rsidRDefault="00B06552" w:rsidP="00B06552">
      <w:pPr>
        <w:spacing w:after="0" w:line="240" w:lineRule="auto"/>
        <w:jc w:val="center"/>
        <w:rPr>
          <w:rFonts w:ascii="Times New Roman" w:eastAsia="Times New Roman" w:hAnsi="Times New Roman" w:cs="Times New Roman"/>
          <w:b/>
          <w:sz w:val="28"/>
          <w:szCs w:val="28"/>
          <w:lang w:eastAsia="fr-FR"/>
        </w:rPr>
      </w:pPr>
    </w:p>
    <w:p w:rsidR="00B06552" w:rsidRPr="00B06552" w:rsidRDefault="00B06552" w:rsidP="00B06552">
      <w:pPr>
        <w:spacing w:after="0" w:line="240" w:lineRule="auto"/>
        <w:jc w:val="center"/>
        <w:rPr>
          <w:rFonts w:ascii="Times New Roman" w:eastAsia="Times New Roman" w:hAnsi="Times New Roman" w:cs="Times New Roman"/>
          <w:b/>
          <w:i/>
          <w:color w:val="C00000"/>
          <w:sz w:val="24"/>
          <w:szCs w:val="24"/>
          <w:lang w:eastAsia="fr-FR"/>
        </w:rPr>
      </w:pPr>
      <w:r w:rsidRPr="00B06552">
        <w:rPr>
          <w:rFonts w:ascii="Times New Roman" w:eastAsia="Times New Roman" w:hAnsi="Times New Roman" w:cs="Times New Roman"/>
          <w:b/>
          <w:i/>
          <w:color w:val="C00000"/>
          <w:sz w:val="24"/>
          <w:szCs w:val="24"/>
          <w:lang w:eastAsia="fr-FR"/>
        </w:rPr>
        <w:t xml:space="preserve">Appel à candidature </w:t>
      </w:r>
    </w:p>
    <w:p w:rsidR="00B06552" w:rsidRPr="00B06552" w:rsidRDefault="00B06552" w:rsidP="00B06552">
      <w:pPr>
        <w:spacing w:after="0" w:line="240" w:lineRule="auto"/>
        <w:jc w:val="center"/>
        <w:rPr>
          <w:rFonts w:ascii="Lucida Bright" w:eastAsia="Times New Roman" w:hAnsi="Lucida Bright" w:cs="Times New Roman"/>
          <w:sz w:val="24"/>
          <w:szCs w:val="24"/>
          <w:lang w:eastAsia="fr-FR"/>
        </w:rPr>
      </w:pPr>
    </w:p>
    <w:p w:rsidR="00B06552" w:rsidRPr="00B06552" w:rsidRDefault="00B06552" w:rsidP="00B06552">
      <w:pPr>
        <w:spacing w:after="0" w:line="240" w:lineRule="auto"/>
        <w:jc w:val="center"/>
        <w:rPr>
          <w:rFonts w:ascii="Lucida Bright" w:eastAsia="Times New Roman" w:hAnsi="Lucida Bright" w:cs="Times New Roman"/>
          <w:sz w:val="24"/>
          <w:szCs w:val="24"/>
          <w:lang w:eastAsia="fr-FR"/>
        </w:rPr>
      </w:pPr>
    </w:p>
    <w:p w:rsidR="00B06552" w:rsidRPr="00B06552" w:rsidRDefault="00B06552" w:rsidP="00B06552">
      <w:pPr>
        <w:spacing w:after="0" w:line="240" w:lineRule="auto"/>
        <w:jc w:val="center"/>
        <w:rPr>
          <w:rFonts w:ascii="Lucida Bright" w:eastAsia="Times New Roman" w:hAnsi="Lucida Bright" w:cs="Times New Roman"/>
          <w:b/>
          <w:sz w:val="16"/>
          <w:szCs w:val="16"/>
          <w:lang w:eastAsia="fr-FR"/>
        </w:rPr>
      </w:pPr>
      <w:r w:rsidRPr="00E84F3C">
        <w:rPr>
          <w:rFonts w:ascii="Calibri" w:hAnsi="Calibri"/>
          <w:b/>
          <w:noProof/>
          <w:lang w:eastAsia="fr-FR"/>
        </w:rPr>
        <w:drawing>
          <wp:inline distT="0" distB="0" distL="0" distR="0">
            <wp:extent cx="1028700" cy="1374049"/>
            <wp:effectExtent l="0" t="0" r="0" b="0"/>
            <wp:docPr id="14" name="Image 14"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936" cy="1377035"/>
                    </a:xfrm>
                    <a:prstGeom prst="rect">
                      <a:avLst/>
                    </a:prstGeom>
                    <a:noFill/>
                    <a:ln>
                      <a:noFill/>
                    </a:ln>
                  </pic:spPr>
                </pic:pic>
              </a:graphicData>
            </a:graphic>
          </wp:inline>
        </w:drawing>
      </w:r>
    </w:p>
    <w:p w:rsidR="00B06552" w:rsidRPr="00B06552" w:rsidRDefault="00B06552" w:rsidP="00B06552">
      <w:pPr>
        <w:spacing w:after="0" w:line="240" w:lineRule="auto"/>
        <w:jc w:val="center"/>
        <w:rPr>
          <w:rFonts w:eastAsia="Times New Roman" w:cs="Times New Roman"/>
          <w:sz w:val="24"/>
          <w:szCs w:val="24"/>
          <w:lang w:eastAsia="fr-FR"/>
        </w:rPr>
      </w:pPr>
    </w:p>
    <w:p w:rsidR="00B06552" w:rsidRPr="00832E9A" w:rsidRDefault="00B06552" w:rsidP="00BF2E15">
      <w:pPr>
        <w:widowControl w:val="0"/>
        <w:spacing w:after="0" w:line="240" w:lineRule="auto"/>
        <w:jc w:val="center"/>
        <w:rPr>
          <w:b/>
        </w:rPr>
      </w:pPr>
      <w:r w:rsidRPr="00832E9A">
        <w:rPr>
          <w:b/>
        </w:rPr>
        <w:t xml:space="preserve">Rue </w:t>
      </w:r>
      <w:proofErr w:type="spellStart"/>
      <w:r w:rsidRPr="00832E9A">
        <w:rPr>
          <w:b/>
        </w:rPr>
        <w:t>Gonfroy</w:t>
      </w:r>
      <w:proofErr w:type="spellEnd"/>
      <w:r w:rsidRPr="00832E9A">
        <w:rPr>
          <w:b/>
        </w:rPr>
        <w:t xml:space="preserve"> </w:t>
      </w:r>
      <w:proofErr w:type="spellStart"/>
      <w:r w:rsidRPr="00832E9A">
        <w:rPr>
          <w:b/>
        </w:rPr>
        <w:t>Fitz-Rou</w:t>
      </w:r>
      <w:proofErr w:type="spellEnd"/>
      <w:r w:rsidRPr="00832E9A">
        <w:rPr>
          <w:b/>
        </w:rPr>
        <w:t xml:space="preserve"> </w:t>
      </w:r>
      <w:r w:rsidR="00BF2E15" w:rsidRPr="00832E9A">
        <w:rPr>
          <w:b/>
        </w:rPr>
        <w:t xml:space="preserve">- </w:t>
      </w:r>
      <w:r w:rsidRPr="00832E9A">
        <w:rPr>
          <w:b/>
        </w:rPr>
        <w:t>14700 FALAISE</w:t>
      </w:r>
    </w:p>
    <w:p w:rsidR="00BF2E15" w:rsidRPr="00832E9A" w:rsidRDefault="00BF2E15" w:rsidP="00BF2E15">
      <w:pPr>
        <w:widowControl w:val="0"/>
        <w:spacing w:after="0" w:line="240" w:lineRule="auto"/>
        <w:jc w:val="center"/>
        <w:rPr>
          <w:b/>
        </w:rPr>
      </w:pPr>
      <w:r w:rsidRPr="00832E9A">
        <w:rPr>
          <w:b/>
        </w:rPr>
        <w:t>02 31 41 65 45</w:t>
      </w:r>
    </w:p>
    <w:p w:rsidR="00B06552" w:rsidRDefault="008E6E19" w:rsidP="00BF2E15">
      <w:pPr>
        <w:spacing w:after="0" w:line="240" w:lineRule="auto"/>
        <w:jc w:val="center"/>
        <w:rPr>
          <w:rStyle w:val="CitationHTML"/>
          <w:rFonts w:cs="Arial"/>
          <w:color w:val="4F81BD"/>
        </w:rPr>
      </w:pPr>
      <w:hyperlink r:id="rId11" w:history="1">
        <w:r w:rsidR="00832E9A" w:rsidRPr="00A719E1">
          <w:rPr>
            <w:rStyle w:val="Lienhypertexte"/>
            <w:rFonts w:cs="Arial"/>
          </w:rPr>
          <w:t>www.</w:t>
        </w:r>
        <w:r w:rsidR="00832E9A" w:rsidRPr="00A719E1">
          <w:rPr>
            <w:rStyle w:val="Lienhypertexte"/>
            <w:rFonts w:cs="Arial"/>
            <w:b/>
            <w:bCs/>
          </w:rPr>
          <w:t>mediatheque</w:t>
        </w:r>
        <w:r w:rsidR="00832E9A" w:rsidRPr="00A719E1">
          <w:rPr>
            <w:rStyle w:val="Lienhypertexte"/>
            <w:rFonts w:cs="Arial"/>
          </w:rPr>
          <w:t>-cdc</w:t>
        </w:r>
        <w:r w:rsidR="00832E9A" w:rsidRPr="00A719E1">
          <w:rPr>
            <w:rStyle w:val="Lienhypertexte"/>
            <w:rFonts w:cs="Arial"/>
            <w:b/>
            <w:bCs/>
          </w:rPr>
          <w:t>falaise</w:t>
        </w:r>
        <w:r w:rsidR="00832E9A" w:rsidRPr="00A719E1">
          <w:rPr>
            <w:rStyle w:val="Lienhypertexte"/>
            <w:rFonts w:cs="Arial"/>
          </w:rPr>
          <w:t>.fr</w:t>
        </w:r>
      </w:hyperlink>
    </w:p>
    <w:p w:rsidR="00B06552" w:rsidRPr="00B06552" w:rsidRDefault="00B06552" w:rsidP="00B06552">
      <w:pPr>
        <w:jc w:val="center"/>
        <w:rPr>
          <w:b/>
        </w:rPr>
      </w:pPr>
    </w:p>
    <w:p w:rsidR="00D70937" w:rsidRPr="00B06552" w:rsidRDefault="00437E43" w:rsidP="00B06552">
      <w:pPr>
        <w:jc w:val="center"/>
        <w:rPr>
          <w:b/>
          <w:color w:val="C00000"/>
          <w:sz w:val="28"/>
          <w:szCs w:val="28"/>
        </w:rPr>
      </w:pPr>
      <w:r>
        <w:rPr>
          <w:noProof/>
          <w:color w:val="0000FF"/>
          <w:lang w:eastAsia="fr-FR"/>
        </w:rPr>
        <w:drawing>
          <wp:inline distT="0" distB="0" distL="0" distR="0" wp14:anchorId="7BFAAF41" wp14:editId="2A0BB7B2">
            <wp:extent cx="1176132" cy="1180864"/>
            <wp:effectExtent l="0" t="0" r="5080" b="635"/>
            <wp:docPr id="3" name="irc_mi" descr="Résultat de recherche d'images pour &quot;morteaux couliboeuf&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orteaux couliboeuf&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511" cy="1192289"/>
                    </a:xfrm>
                    <a:prstGeom prst="rect">
                      <a:avLst/>
                    </a:prstGeom>
                    <a:noFill/>
                    <a:ln>
                      <a:noFill/>
                    </a:ln>
                  </pic:spPr>
                </pic:pic>
              </a:graphicData>
            </a:graphic>
          </wp:inline>
        </w:drawing>
      </w:r>
    </w:p>
    <w:p w:rsidR="00B06552" w:rsidRPr="00B06552" w:rsidRDefault="00B06552" w:rsidP="00AE43B1">
      <w:pPr>
        <w:spacing w:after="0" w:line="240" w:lineRule="auto"/>
        <w:jc w:val="center"/>
        <w:rPr>
          <w:b/>
          <w:i/>
        </w:rPr>
      </w:pPr>
      <w:r w:rsidRPr="00B06552">
        <w:rPr>
          <w:b/>
          <w:i/>
        </w:rPr>
        <w:t>Située dans le département du Calvados, au cœur de la Normandie</w:t>
      </w:r>
    </w:p>
    <w:p w:rsidR="00437E43" w:rsidRPr="00437E43" w:rsidRDefault="00437E43" w:rsidP="00AE43B1">
      <w:pPr>
        <w:spacing w:line="240" w:lineRule="auto"/>
        <w:jc w:val="center"/>
        <w:rPr>
          <w:rFonts w:eastAsia="Times New Roman" w:cs="Arial"/>
          <w:b/>
          <w:i/>
          <w:color w:val="222222"/>
          <w:lang w:eastAsia="fr-FR"/>
        </w:rPr>
      </w:pPr>
      <w:r w:rsidRPr="00437E43">
        <w:rPr>
          <w:rFonts w:eastAsia="Times New Roman" w:cs="Arial"/>
          <w:b/>
          <w:i/>
          <w:color w:val="222222"/>
          <w:lang w:eastAsia="fr-FR"/>
        </w:rPr>
        <w:t>Morteaux-</w:t>
      </w:r>
      <w:proofErr w:type="spellStart"/>
      <w:r w:rsidRPr="00437E43">
        <w:rPr>
          <w:rFonts w:eastAsia="Times New Roman" w:cs="Arial"/>
          <w:b/>
          <w:i/>
          <w:color w:val="222222"/>
          <w:lang w:eastAsia="fr-FR"/>
        </w:rPr>
        <w:t>Coulibœuf</w:t>
      </w:r>
      <w:proofErr w:type="spellEnd"/>
      <w:r w:rsidRPr="00437E43">
        <w:rPr>
          <w:rFonts w:eastAsia="Times New Roman" w:cs="Arial"/>
          <w:b/>
          <w:i/>
          <w:color w:val="222222"/>
          <w:lang w:eastAsia="fr-FR"/>
        </w:rPr>
        <w:t xml:space="preserve"> est une commune située dans le département du Calvados en région Normandie</w:t>
      </w:r>
      <w:r w:rsidR="00AE43B1">
        <w:rPr>
          <w:rFonts w:eastAsia="Times New Roman" w:cs="Arial"/>
          <w:b/>
          <w:i/>
          <w:color w:val="222222"/>
          <w:lang w:eastAsia="fr-FR"/>
        </w:rPr>
        <w:t>.</w:t>
      </w:r>
    </w:p>
    <w:p w:rsidR="00B06552" w:rsidRPr="008F2A58" w:rsidRDefault="00B06552" w:rsidP="00B06552">
      <w:pPr>
        <w:spacing w:after="0" w:line="240" w:lineRule="auto"/>
        <w:jc w:val="center"/>
        <w:rPr>
          <w:rFonts w:eastAsia="Times New Roman" w:cs="Times New Roman"/>
          <w:b/>
          <w:sz w:val="32"/>
          <w:szCs w:val="32"/>
          <w:lang w:eastAsia="fr-FR"/>
        </w:rPr>
      </w:pPr>
      <w:r w:rsidRPr="008F2A58">
        <w:rPr>
          <w:rFonts w:eastAsia="Times New Roman" w:cs="Times New Roman"/>
          <w:b/>
          <w:sz w:val="32"/>
          <w:szCs w:val="32"/>
          <w:lang w:eastAsia="fr-FR"/>
        </w:rPr>
        <w:t>Résidence d’écriture en Normandie</w:t>
      </w:r>
    </w:p>
    <w:p w:rsidR="00B06552" w:rsidRPr="008F2A58" w:rsidRDefault="00B06552" w:rsidP="00B06552">
      <w:pPr>
        <w:spacing w:after="0" w:line="240" w:lineRule="auto"/>
        <w:jc w:val="center"/>
        <w:rPr>
          <w:rFonts w:eastAsia="Times New Roman" w:cs="Times New Roman"/>
          <w:b/>
          <w:sz w:val="32"/>
          <w:szCs w:val="32"/>
          <w:lang w:eastAsia="fr-FR"/>
        </w:rPr>
      </w:pPr>
    </w:p>
    <w:p w:rsidR="00B06552" w:rsidRPr="008F2A58" w:rsidRDefault="00B06552" w:rsidP="00B06552">
      <w:pPr>
        <w:spacing w:after="0" w:line="240" w:lineRule="auto"/>
        <w:jc w:val="center"/>
        <w:rPr>
          <w:rFonts w:eastAsia="Times New Roman" w:cs="Times New Roman"/>
          <w:b/>
          <w:color w:val="C00000"/>
          <w:sz w:val="32"/>
          <w:szCs w:val="32"/>
          <w:lang w:eastAsia="fr-FR"/>
        </w:rPr>
      </w:pPr>
      <w:r w:rsidRPr="008F2A58">
        <w:rPr>
          <w:rFonts w:eastAsia="Times New Roman" w:cs="Times New Roman"/>
          <w:b/>
          <w:color w:val="C00000"/>
          <w:sz w:val="32"/>
          <w:szCs w:val="32"/>
          <w:lang w:eastAsia="fr-FR"/>
        </w:rPr>
        <w:t xml:space="preserve">Entre le 15 janvier et le 15 juin </w:t>
      </w:r>
      <w:r w:rsidR="00671263" w:rsidRPr="008F2A58">
        <w:rPr>
          <w:rFonts w:eastAsia="Times New Roman" w:cs="Times New Roman"/>
          <w:b/>
          <w:color w:val="C00000"/>
          <w:sz w:val="32"/>
          <w:szCs w:val="32"/>
          <w:lang w:eastAsia="fr-FR"/>
        </w:rPr>
        <w:t>2018</w:t>
      </w:r>
    </w:p>
    <w:p w:rsidR="00B06552" w:rsidRPr="00AE43B1" w:rsidRDefault="00B06552" w:rsidP="00B06552">
      <w:pPr>
        <w:spacing w:after="0" w:line="240" w:lineRule="auto"/>
        <w:jc w:val="center"/>
        <w:rPr>
          <w:rFonts w:ascii="Lucida Bright" w:eastAsia="Times New Roman" w:hAnsi="Lucida Bright" w:cs="Times New Roman"/>
          <w:sz w:val="36"/>
          <w:szCs w:val="36"/>
          <w:lang w:eastAsia="fr-FR"/>
        </w:rPr>
      </w:pPr>
    </w:p>
    <w:p w:rsidR="00832E9A" w:rsidRPr="00B06552" w:rsidRDefault="00832E9A" w:rsidP="00B06552">
      <w:pPr>
        <w:spacing w:after="0" w:line="240" w:lineRule="auto"/>
        <w:jc w:val="center"/>
        <w:rPr>
          <w:rFonts w:ascii="Lucida Bright" w:eastAsia="Times New Roman" w:hAnsi="Lucida Bright" w:cs="Times New Roman"/>
          <w:sz w:val="24"/>
          <w:szCs w:val="24"/>
          <w:lang w:eastAsia="fr-FR"/>
        </w:rPr>
      </w:pPr>
    </w:p>
    <w:p w:rsidR="00B06552" w:rsidRPr="008F2A58" w:rsidRDefault="00B06552" w:rsidP="00B06552">
      <w:pPr>
        <w:spacing w:after="0" w:line="240" w:lineRule="auto"/>
        <w:jc w:val="center"/>
        <w:rPr>
          <w:rFonts w:eastAsia="Times New Roman" w:cs="Times New Roman"/>
          <w:b/>
          <w:color w:val="C00000"/>
          <w:sz w:val="32"/>
          <w:szCs w:val="32"/>
          <w:lang w:eastAsia="fr-FR"/>
        </w:rPr>
      </w:pPr>
      <w:r w:rsidRPr="008F2A58">
        <w:rPr>
          <w:rFonts w:eastAsia="Times New Roman" w:cs="Times New Roman"/>
          <w:sz w:val="32"/>
          <w:szCs w:val="32"/>
          <w:u w:val="single"/>
          <w:lang w:eastAsia="fr-FR"/>
        </w:rPr>
        <w:t>Date limite d’envoi des dossiers de candidature</w:t>
      </w:r>
      <w:r w:rsidRPr="008F2A58">
        <w:rPr>
          <w:rFonts w:eastAsia="Times New Roman" w:cs="Times New Roman"/>
          <w:sz w:val="32"/>
          <w:szCs w:val="32"/>
          <w:lang w:eastAsia="fr-FR"/>
        </w:rPr>
        <w:t xml:space="preserve"> : </w:t>
      </w:r>
      <w:r w:rsidR="00D70937" w:rsidRPr="008F2A58">
        <w:rPr>
          <w:rFonts w:eastAsia="Times New Roman" w:cs="Times New Roman"/>
          <w:b/>
          <w:color w:val="C00000"/>
          <w:sz w:val="32"/>
          <w:szCs w:val="32"/>
          <w:lang w:eastAsia="fr-FR"/>
        </w:rPr>
        <w:t>31 octobre 2017</w:t>
      </w:r>
    </w:p>
    <w:p w:rsidR="00AE43B1" w:rsidRPr="008F2A58" w:rsidRDefault="00AE43B1" w:rsidP="00B06552">
      <w:pPr>
        <w:spacing w:after="0" w:line="240" w:lineRule="auto"/>
        <w:jc w:val="center"/>
        <w:rPr>
          <w:rFonts w:eastAsia="Times New Roman" w:cs="Times New Roman"/>
          <w:b/>
          <w:color w:val="C00000"/>
          <w:sz w:val="32"/>
          <w:szCs w:val="32"/>
          <w:lang w:eastAsia="fr-FR"/>
        </w:rPr>
      </w:pPr>
    </w:p>
    <w:p w:rsidR="00AE43B1" w:rsidRDefault="00AE43B1" w:rsidP="00B06552">
      <w:pPr>
        <w:spacing w:after="0" w:line="240" w:lineRule="auto"/>
        <w:jc w:val="center"/>
        <w:rPr>
          <w:rFonts w:eastAsia="Times New Roman" w:cs="Times New Roman"/>
          <w:b/>
          <w:color w:val="C00000"/>
          <w:sz w:val="24"/>
          <w:szCs w:val="24"/>
          <w:lang w:eastAsia="fr-FR"/>
        </w:rPr>
      </w:pPr>
    </w:p>
    <w:p w:rsidR="00B06552" w:rsidRPr="00B06552" w:rsidRDefault="00B06552" w:rsidP="00B06552">
      <w:pPr>
        <w:shd w:val="clear" w:color="auto" w:fill="CCCCCC"/>
        <w:spacing w:after="0" w:line="240" w:lineRule="auto"/>
        <w:ind w:right="3130"/>
        <w:jc w:val="both"/>
        <w:rPr>
          <w:rFonts w:eastAsia="Times New Roman" w:cs="Times New Roman"/>
          <w:b/>
          <w:lang w:eastAsia="fr-FR"/>
        </w:rPr>
      </w:pPr>
      <w:r w:rsidRPr="00B06552">
        <w:rPr>
          <w:rFonts w:eastAsia="Times New Roman" w:cs="Times New Roman"/>
          <w:b/>
          <w:lang w:eastAsia="fr-FR"/>
        </w:rPr>
        <w:lastRenderedPageBreak/>
        <w:t>Le Relais Culturel Régional</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Le dispositif des « Relais Culturels Régionaux » est initié par la Région </w:t>
      </w:r>
      <w:r w:rsidR="00C340AE">
        <w:rPr>
          <w:rFonts w:eastAsia="Times New Roman" w:cs="Times New Roman"/>
          <w:lang w:eastAsia="fr-FR"/>
        </w:rPr>
        <w:t>Basse-</w:t>
      </w:r>
      <w:r w:rsidRPr="00B06552">
        <w:rPr>
          <w:rFonts w:eastAsia="Times New Roman" w:cs="Times New Roman"/>
          <w:lang w:eastAsia="fr-FR"/>
        </w:rPr>
        <w:t>Normandie suite à l’adoption des nouvelles orientations en matière d’action culturelle.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Il vise essentiellement à favoriser l’expression et la création artistique, la médiation et la coopération culturelle sur le territoire bas-normand.</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La Communauté de Communes du Pays de Falaise, retenue pour la mise en place de ce dispositif, organise depuis </w:t>
      </w:r>
      <w:r w:rsidR="00AE43B1">
        <w:rPr>
          <w:rFonts w:eastAsia="Times New Roman" w:cs="Times New Roman"/>
          <w:lang w:eastAsia="fr-FR"/>
        </w:rPr>
        <w:t>7</w:t>
      </w:r>
      <w:r w:rsidR="00437E43">
        <w:rPr>
          <w:rFonts w:eastAsia="Times New Roman" w:cs="Times New Roman"/>
          <w:lang w:eastAsia="fr-FR"/>
        </w:rPr>
        <w:t xml:space="preserve"> </w:t>
      </w:r>
      <w:r w:rsidRPr="00B06552">
        <w:rPr>
          <w:rFonts w:eastAsia="Times New Roman" w:cs="Times New Roman"/>
          <w:lang w:eastAsia="fr-FR"/>
        </w:rPr>
        <w:t>ans, des résidences d’artistes dans les domaines de la Danse (Association Chorège pour la Ville de Falaise) et de la littérature jeunesse/adolescent/adulte (Médiathèque du Pays de Falaise pour la Communauté de Communes du Pays de Falaise).</w:t>
      </w: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hd w:val="clear" w:color="auto" w:fill="CCCCCC"/>
        <w:spacing w:after="0" w:line="240" w:lineRule="auto"/>
        <w:ind w:right="3130"/>
        <w:jc w:val="both"/>
        <w:rPr>
          <w:rFonts w:eastAsia="Times New Roman" w:cs="Times New Roman"/>
          <w:b/>
          <w:lang w:eastAsia="fr-FR"/>
        </w:rPr>
      </w:pPr>
      <w:r w:rsidRPr="00B06552">
        <w:rPr>
          <w:rFonts w:eastAsia="Times New Roman" w:cs="Times New Roman"/>
          <w:b/>
          <w:lang w:eastAsia="fr-FR"/>
        </w:rPr>
        <w:t xml:space="preserve">Description du projet de résidence </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Le projet proposé consiste, d’une manière globale, à offrir aux acteurs culturels de nouveaux espaces de travail, de monstration et d’action culturelle à l’échelle des territoires régionaux, voire nationaux. Après </w:t>
      </w:r>
      <w:r w:rsidR="00014012">
        <w:rPr>
          <w:rFonts w:eastAsia="Times New Roman" w:cs="Times New Roman"/>
          <w:lang w:eastAsia="fr-FR"/>
        </w:rPr>
        <w:t>7</w:t>
      </w:r>
      <w:r w:rsidRPr="00B06552">
        <w:rPr>
          <w:rFonts w:eastAsia="Times New Roman" w:cs="Times New Roman"/>
          <w:lang w:eastAsia="fr-FR"/>
        </w:rPr>
        <w:t xml:space="preserve"> années passées à la mise en œuvre des </w:t>
      </w:r>
      <w:r w:rsidR="00045B6F">
        <w:rPr>
          <w:rFonts w:eastAsia="Times New Roman" w:cs="Times New Roman"/>
          <w:lang w:eastAsia="fr-FR"/>
        </w:rPr>
        <w:t>R</w:t>
      </w:r>
      <w:r w:rsidRPr="00B06552">
        <w:rPr>
          <w:rFonts w:eastAsia="Times New Roman" w:cs="Times New Roman"/>
          <w:lang w:eastAsia="fr-FR"/>
        </w:rPr>
        <w:t xml:space="preserve">elais </w:t>
      </w:r>
      <w:r w:rsidR="00045B6F">
        <w:rPr>
          <w:rFonts w:eastAsia="Times New Roman" w:cs="Times New Roman"/>
          <w:lang w:eastAsia="fr-FR"/>
        </w:rPr>
        <w:t>C</w:t>
      </w:r>
      <w:r w:rsidRPr="00B06552">
        <w:rPr>
          <w:rFonts w:eastAsia="Times New Roman" w:cs="Times New Roman"/>
          <w:lang w:eastAsia="fr-FR"/>
        </w:rPr>
        <w:t xml:space="preserve">ulturels </w:t>
      </w:r>
      <w:r w:rsidR="00045B6F">
        <w:rPr>
          <w:rFonts w:eastAsia="Times New Roman" w:cs="Times New Roman"/>
          <w:lang w:eastAsia="fr-FR"/>
        </w:rPr>
        <w:t>R</w:t>
      </w:r>
      <w:r w:rsidRPr="00B06552">
        <w:rPr>
          <w:rFonts w:eastAsia="Times New Roman" w:cs="Times New Roman"/>
          <w:lang w:eastAsia="fr-FR"/>
        </w:rPr>
        <w:t>égionaux, la Communauté de Communes du Pays de Falaise se propose d’accueillir en 201</w:t>
      </w:r>
      <w:r w:rsidR="00671263">
        <w:rPr>
          <w:rFonts w:eastAsia="Times New Roman" w:cs="Times New Roman"/>
          <w:lang w:eastAsia="fr-FR"/>
        </w:rPr>
        <w:t>8</w:t>
      </w:r>
      <w:r w:rsidRPr="00B06552">
        <w:rPr>
          <w:rFonts w:eastAsia="Times New Roman" w:cs="Times New Roman"/>
          <w:lang w:eastAsia="fr-FR"/>
        </w:rPr>
        <w:t xml:space="preserve"> un écrivain, auteur, de romans ou nouvelles pour les adolescents/jeunes/adultes.</w:t>
      </w:r>
    </w:p>
    <w:p w:rsidR="00B06552" w:rsidRPr="00B06552" w:rsidRDefault="00B06552" w:rsidP="00B06552">
      <w:pPr>
        <w:spacing w:after="0" w:line="240" w:lineRule="auto"/>
        <w:jc w:val="both"/>
        <w:rPr>
          <w:rFonts w:eastAsia="Times New Roman" w:cs="Times New Roman"/>
          <w:b/>
          <w:sz w:val="12"/>
          <w:szCs w:val="12"/>
          <w:lang w:eastAsia="fr-FR"/>
        </w:rPr>
      </w:pPr>
      <w:r w:rsidRPr="00B06552">
        <w:rPr>
          <w:rFonts w:eastAsia="Times New Roman" w:cs="Times New Roman"/>
          <w:lang w:eastAsia="fr-FR"/>
        </w:rPr>
        <w:t>Il s’agira, pour l’auteur, de construire autour de sa résidence, sur le territoire de la Communauté de Communes du Pays de Falaise, des animations avec les principaux interlocuteurs (médiathèques, établissements scolaires, associations, centres de loisir</w:t>
      </w:r>
      <w:r w:rsidR="00D70937">
        <w:rPr>
          <w:rFonts w:eastAsia="Times New Roman" w:cs="Times New Roman"/>
          <w:lang w:eastAsia="fr-FR"/>
        </w:rPr>
        <w:t>…) en contact avec la jeunesse.</w:t>
      </w:r>
    </w:p>
    <w:p w:rsidR="00B06552" w:rsidRPr="00B06552" w:rsidRDefault="00B06552" w:rsidP="00B06552">
      <w:pPr>
        <w:spacing w:after="0" w:line="240" w:lineRule="auto"/>
        <w:jc w:val="both"/>
        <w:rPr>
          <w:rFonts w:eastAsia="Times New Roman" w:cs="Times New Roman"/>
          <w:b/>
          <w:sz w:val="12"/>
          <w:szCs w:val="12"/>
          <w:lang w:eastAsia="fr-FR"/>
        </w:rPr>
      </w:pPr>
    </w:p>
    <w:p w:rsidR="00B06552" w:rsidRPr="00B06552" w:rsidRDefault="00B06552" w:rsidP="00B06552">
      <w:pPr>
        <w:shd w:val="clear" w:color="auto" w:fill="CCCCCC"/>
        <w:spacing w:after="0" w:line="240" w:lineRule="auto"/>
        <w:ind w:right="3130"/>
        <w:jc w:val="both"/>
        <w:rPr>
          <w:rFonts w:eastAsia="Times New Roman" w:cs="Times New Roman"/>
          <w:b/>
          <w:lang w:eastAsia="fr-FR"/>
        </w:rPr>
      </w:pPr>
      <w:r w:rsidRPr="00B06552">
        <w:rPr>
          <w:rFonts w:eastAsia="Times New Roman" w:cs="Times New Roman"/>
          <w:b/>
          <w:lang w:eastAsia="fr-FR"/>
        </w:rPr>
        <w:t xml:space="preserve">La résidence </w:t>
      </w:r>
      <w:r w:rsidR="00671263">
        <w:rPr>
          <w:rFonts w:eastAsia="Times New Roman" w:cs="Times New Roman"/>
          <w:b/>
          <w:lang w:eastAsia="fr-FR"/>
        </w:rPr>
        <w:t>2018</w:t>
      </w:r>
    </w:p>
    <w:p w:rsidR="00B06552" w:rsidRPr="00B06552" w:rsidRDefault="00B06552" w:rsidP="00B06552">
      <w:pPr>
        <w:spacing w:after="0" w:line="240" w:lineRule="auto"/>
        <w:jc w:val="both"/>
        <w:rPr>
          <w:rFonts w:eastAsia="Times New Roman" w:cs="Times New Roman"/>
          <w:b/>
          <w:sz w:val="12"/>
          <w:szCs w:val="12"/>
          <w:lang w:eastAsia="fr-FR"/>
        </w:rPr>
      </w:pPr>
    </w:p>
    <w:p w:rsidR="00B06552" w:rsidRPr="00B06552" w:rsidRDefault="00B06552" w:rsidP="00B06552">
      <w:pPr>
        <w:spacing w:after="0" w:line="240" w:lineRule="auto"/>
        <w:jc w:val="both"/>
        <w:rPr>
          <w:rFonts w:eastAsia="Times New Roman" w:cs="Times New Roman"/>
          <w:b/>
          <w:i/>
          <w:lang w:eastAsia="fr-FR"/>
        </w:rPr>
      </w:pPr>
      <w:r w:rsidRPr="00B06552">
        <w:rPr>
          <w:rFonts w:eastAsia="Times New Roman" w:cs="Times New Roman"/>
          <w:b/>
          <w:i/>
          <w:lang w:eastAsia="fr-FR"/>
        </w:rPr>
        <w:t>Objectifs de la résidence</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Encourager la création en permettant à un auteur</w:t>
      </w:r>
      <w:r w:rsidR="00045B6F">
        <w:rPr>
          <w:rFonts w:eastAsia="Times New Roman" w:cs="Times New Roman"/>
          <w:lang w:eastAsia="fr-FR"/>
        </w:rPr>
        <w:t xml:space="preserve">, </w:t>
      </w:r>
      <w:r w:rsidRPr="00B06552">
        <w:rPr>
          <w:rFonts w:eastAsia="Times New Roman" w:cs="Times New Roman"/>
          <w:lang w:eastAsia="fr-FR"/>
        </w:rPr>
        <w:t>écrivain, de développer son projet d’écriture, en s’immergeant dans l’environnement local du lieu de résidence.</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Développer de nouvelles approches de la lecture et de l’écriture, en particulier chez un public jeune.</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Dynamiser la lecture publique sur le territoire.</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Construire un autre regard sur la création pour tous les publics.</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Créer des passerelles entre les domaines artistiques danse/littérature.</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ind w:right="3130"/>
        <w:jc w:val="both"/>
        <w:rPr>
          <w:rFonts w:eastAsia="Times New Roman" w:cs="Times New Roman"/>
          <w:b/>
          <w:i/>
          <w:lang w:eastAsia="fr-FR"/>
        </w:rPr>
      </w:pPr>
      <w:r w:rsidRPr="00B06552">
        <w:rPr>
          <w:rFonts w:eastAsia="Times New Roman" w:cs="Times New Roman"/>
          <w:b/>
          <w:i/>
          <w:lang w:eastAsia="fr-FR"/>
        </w:rPr>
        <w:t>Durée</w:t>
      </w:r>
    </w:p>
    <w:p w:rsidR="00B06552" w:rsidRPr="00B06552" w:rsidRDefault="00B06552" w:rsidP="00B06552">
      <w:pPr>
        <w:spacing w:after="0" w:line="240" w:lineRule="auto"/>
        <w:jc w:val="both"/>
        <w:rPr>
          <w:rFonts w:eastAsia="Times New Roman" w:cs="Times New Roman"/>
          <w:sz w:val="24"/>
          <w:szCs w:val="24"/>
          <w:lang w:eastAsia="fr-FR"/>
        </w:rPr>
      </w:pPr>
      <w:r w:rsidRPr="00B06552">
        <w:rPr>
          <w:rFonts w:eastAsia="Times New Roman" w:cs="Times New Roman"/>
          <w:lang w:eastAsia="fr-FR"/>
        </w:rPr>
        <w:t>La durée de la résidence est de 90 jours, situés entre le 15 janvier et le 15 juin 201</w:t>
      </w:r>
      <w:r w:rsidR="00671263">
        <w:rPr>
          <w:rFonts w:eastAsia="Times New Roman" w:cs="Times New Roman"/>
          <w:lang w:eastAsia="fr-FR"/>
        </w:rPr>
        <w:t>8</w:t>
      </w:r>
      <w:r w:rsidRPr="00B06552">
        <w:rPr>
          <w:rFonts w:eastAsia="Times New Roman" w:cs="Times New Roman"/>
          <w:sz w:val="24"/>
          <w:szCs w:val="24"/>
          <w:lang w:eastAsia="fr-FR"/>
        </w:rPr>
        <w:t>.</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ind w:right="3130"/>
        <w:jc w:val="both"/>
        <w:rPr>
          <w:rFonts w:eastAsia="Times New Roman" w:cs="Times New Roman"/>
          <w:b/>
          <w:i/>
          <w:lang w:eastAsia="fr-FR"/>
        </w:rPr>
      </w:pPr>
      <w:r w:rsidRPr="00B06552">
        <w:rPr>
          <w:rFonts w:eastAsia="Times New Roman" w:cs="Times New Roman"/>
          <w:b/>
          <w:i/>
          <w:lang w:eastAsia="fr-FR"/>
        </w:rPr>
        <w:t>Conditions de travail de l’auteur</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En dehors de son travail de création, l’auteur acceptera de consacrer un tiers de son temps à des actions d’animation et de médiation :</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dont 9 jours d’animation en milieu scolaire (ateliers d’écriture…).</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des rencontres et échanges professionnels (tables rondes, salons du livre de la région…).</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Chaque séance d’animation, de médiation et/ou de rencontre avec le public sera préparée en amont avec les partenaires (bibliothécaires, enseignants…) et l’auteur.</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Les modalités seront à définir avec lui.</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ind w:right="3130"/>
        <w:jc w:val="both"/>
        <w:rPr>
          <w:rFonts w:eastAsia="Times New Roman" w:cs="Times New Roman"/>
          <w:b/>
          <w:i/>
          <w:lang w:eastAsia="fr-FR"/>
        </w:rPr>
      </w:pPr>
      <w:r w:rsidRPr="00B06552">
        <w:rPr>
          <w:rFonts w:eastAsia="Times New Roman" w:cs="Times New Roman"/>
          <w:b/>
          <w:i/>
          <w:lang w:eastAsia="fr-FR"/>
        </w:rPr>
        <w:t>Conditions d’accueil de l’auteur</w:t>
      </w:r>
    </w:p>
    <w:p w:rsidR="00671263" w:rsidRDefault="00B06552" w:rsidP="00B06552">
      <w:pPr>
        <w:spacing w:after="0" w:line="240" w:lineRule="auto"/>
        <w:jc w:val="both"/>
      </w:pPr>
      <w:r w:rsidRPr="00B06552">
        <w:t xml:space="preserve">L’auteur sera hébergé </w:t>
      </w:r>
      <w:r w:rsidR="00671263">
        <w:t xml:space="preserve">dans une commune de la Communauté de Communes du Pays de Falaise </w:t>
      </w:r>
    </w:p>
    <w:p w:rsidR="00B06552" w:rsidRPr="008E6E19" w:rsidRDefault="00B06552" w:rsidP="00B06552">
      <w:pPr>
        <w:spacing w:after="0" w:line="240" w:lineRule="auto"/>
        <w:jc w:val="both"/>
        <w:rPr>
          <w:u w:val="single"/>
        </w:rPr>
      </w:pPr>
      <w:r w:rsidRPr="00B06552">
        <w:t>Pour son autonomie</w:t>
      </w:r>
      <w:r w:rsidRPr="008E6E19">
        <w:rPr>
          <w:u w:val="single"/>
        </w:rPr>
        <w:t xml:space="preserve">, </w:t>
      </w:r>
      <w:r w:rsidRPr="008E6E19">
        <w:rPr>
          <w:b/>
          <w:u w:val="single"/>
        </w:rPr>
        <w:t>il est fortement conseillé à l’auteur</w:t>
      </w:r>
      <w:r w:rsidR="008E6E19">
        <w:rPr>
          <w:b/>
          <w:u w:val="single"/>
        </w:rPr>
        <w:t xml:space="preserve"> (e)</w:t>
      </w:r>
      <w:r w:rsidRPr="008E6E19">
        <w:rPr>
          <w:b/>
          <w:u w:val="single"/>
        </w:rPr>
        <w:t xml:space="preserve"> de posséder un véhicule</w:t>
      </w:r>
      <w:r w:rsidRPr="008E6E19">
        <w:rPr>
          <w:u w:val="single"/>
        </w:rPr>
        <w:t>.</w:t>
      </w:r>
    </w:p>
    <w:p w:rsidR="00B06552" w:rsidRPr="00B06552" w:rsidRDefault="00B06552" w:rsidP="00B06552">
      <w:pPr>
        <w:spacing w:after="0" w:line="240" w:lineRule="auto"/>
        <w:jc w:val="both"/>
      </w:pPr>
      <w:r w:rsidRPr="00B06552">
        <w:t>Son hébergement, ses frais de déplacement de son domicile au lieu de résidence (à hauteur de 520€) et sa restauration (15€ par jour) seront pris en charge par la Communauté de Communes du Pays de Falaise.</w:t>
      </w:r>
    </w:p>
    <w:p w:rsidR="00B06552" w:rsidRPr="00B06552" w:rsidRDefault="00B06552" w:rsidP="00B06552">
      <w:pPr>
        <w:jc w:val="both"/>
      </w:pPr>
      <w:r w:rsidRPr="00B06552">
        <w:t xml:space="preserve">L’accueil de l’auteur sera assuré par la directrice du Relais Culturel du Pays de Falaise et la coordinatrice </w:t>
      </w:r>
      <w:r w:rsidR="00045B6F">
        <w:t>du réseau des m</w:t>
      </w:r>
      <w:r w:rsidRPr="00B06552">
        <w:t>édiathèque</w:t>
      </w:r>
      <w:r w:rsidR="00045B6F">
        <w:t>s</w:t>
      </w:r>
      <w:r w:rsidRPr="00B06552">
        <w:t xml:space="preserve"> du Pays de Falaise. Ces deux personnes seront disponibles pour accompagner l’auteur lors des acti</w:t>
      </w:r>
      <w:r w:rsidR="00D70937">
        <w:t>ons d’animation et de médiation.</w:t>
      </w:r>
    </w:p>
    <w:p w:rsidR="00AE43B1" w:rsidRDefault="00AE43B1" w:rsidP="00B06552">
      <w:pPr>
        <w:spacing w:after="0" w:line="240" w:lineRule="auto"/>
        <w:jc w:val="both"/>
        <w:rPr>
          <w:rFonts w:eastAsia="Times New Roman" w:cs="Times New Roman"/>
          <w:b/>
          <w:i/>
          <w:lang w:eastAsia="fr-FR"/>
        </w:rPr>
      </w:pPr>
    </w:p>
    <w:p w:rsidR="00AE43B1" w:rsidRDefault="00AE43B1" w:rsidP="00B06552">
      <w:pPr>
        <w:spacing w:after="0" w:line="240" w:lineRule="auto"/>
        <w:jc w:val="both"/>
        <w:rPr>
          <w:rFonts w:eastAsia="Times New Roman" w:cs="Times New Roman"/>
          <w:b/>
          <w:i/>
          <w:lang w:eastAsia="fr-FR"/>
        </w:rPr>
      </w:pPr>
    </w:p>
    <w:p w:rsidR="00B06552" w:rsidRPr="00B06552" w:rsidRDefault="00B06552" w:rsidP="00B06552">
      <w:pPr>
        <w:spacing w:after="0" w:line="240" w:lineRule="auto"/>
        <w:jc w:val="both"/>
        <w:rPr>
          <w:rFonts w:eastAsia="Times New Roman" w:cs="Times New Roman"/>
          <w:b/>
          <w:i/>
          <w:lang w:eastAsia="fr-FR"/>
        </w:rPr>
      </w:pPr>
      <w:r w:rsidRPr="00B06552">
        <w:rPr>
          <w:rFonts w:eastAsia="Times New Roman" w:cs="Times New Roman"/>
          <w:b/>
          <w:i/>
          <w:lang w:eastAsia="fr-FR"/>
        </w:rPr>
        <w:lastRenderedPageBreak/>
        <w:t>Rémunération</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L’auteur se verra attribuer 8000 € pour les 90 jours de résidence. Cette somme lui sera versée sous forme de salaires </w:t>
      </w:r>
      <w:r>
        <w:rPr>
          <w:rFonts w:eastAsia="Times New Roman" w:cs="Times New Roman"/>
          <w:lang w:eastAsia="fr-FR"/>
        </w:rPr>
        <w:t>ou</w:t>
      </w:r>
      <w:r w:rsidRPr="00B06552">
        <w:rPr>
          <w:rFonts w:eastAsia="Times New Roman" w:cs="Times New Roman"/>
          <w:lang w:eastAsia="fr-FR"/>
        </w:rPr>
        <w:t xml:space="preserve"> de droits d’auteur conformément aux pratiques et/ou réglementation en vigueur.</w:t>
      </w: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hd w:val="clear" w:color="auto" w:fill="CCCCCC"/>
        <w:spacing w:after="0" w:line="240" w:lineRule="auto"/>
        <w:ind w:right="3130"/>
        <w:jc w:val="both"/>
        <w:rPr>
          <w:rFonts w:eastAsia="Times New Roman" w:cs="Times New Roman"/>
          <w:b/>
          <w:lang w:eastAsia="fr-FR"/>
        </w:rPr>
      </w:pPr>
      <w:r w:rsidRPr="00B06552">
        <w:rPr>
          <w:rFonts w:eastAsia="Times New Roman" w:cs="Times New Roman"/>
          <w:b/>
          <w:lang w:eastAsia="fr-FR"/>
        </w:rPr>
        <w:t>Le dossier de candidature</w:t>
      </w:r>
      <w:r w:rsidR="00AE43B1">
        <w:rPr>
          <w:rFonts w:eastAsia="Times New Roman" w:cs="Times New Roman"/>
          <w:b/>
          <w:lang w:eastAsia="fr-FR"/>
        </w:rPr>
        <w:t xml:space="preserve"> </w:t>
      </w:r>
    </w:p>
    <w:p w:rsidR="00B06552" w:rsidRPr="00B06552" w:rsidRDefault="00B06552" w:rsidP="00B06552">
      <w:pPr>
        <w:spacing w:after="0" w:line="240" w:lineRule="auto"/>
        <w:jc w:val="both"/>
        <w:rPr>
          <w:rFonts w:eastAsia="Times New Roman" w:cs="Times New Roman"/>
          <w:sz w:val="12"/>
          <w:szCs w:val="12"/>
          <w:lang w:eastAsia="fr-FR"/>
        </w:rPr>
      </w:pP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Le dossier du candidat doit comporter :</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Une proposition de projet argumenté en lien avec les objectifs visés par la résidence</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 xml:space="preserve">Un exemplaire des textes publiés à </w:t>
      </w:r>
      <w:r w:rsidRPr="00B06552">
        <w:rPr>
          <w:rFonts w:eastAsia="Times New Roman" w:cs="Times New Roman"/>
          <w:b/>
          <w:lang w:eastAsia="fr-FR"/>
        </w:rPr>
        <w:t>compte d’éditeur</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Un curriculum vitae à jour</w:t>
      </w:r>
    </w:p>
    <w:p w:rsidR="00B06552" w:rsidRPr="00B06552" w:rsidRDefault="00B06552" w:rsidP="00B06552">
      <w:pPr>
        <w:numPr>
          <w:ilvl w:val="0"/>
          <w:numId w:val="1"/>
        </w:numPr>
        <w:spacing w:after="0" w:line="240" w:lineRule="auto"/>
        <w:jc w:val="both"/>
        <w:rPr>
          <w:rFonts w:eastAsia="Times New Roman" w:cs="Times New Roman"/>
          <w:lang w:eastAsia="fr-FR"/>
        </w:rPr>
      </w:pPr>
      <w:r w:rsidRPr="00B06552">
        <w:rPr>
          <w:rFonts w:eastAsia="Times New Roman" w:cs="Times New Roman"/>
          <w:lang w:eastAsia="fr-FR"/>
        </w:rPr>
        <w:t xml:space="preserve">Les éléments relatifs </w:t>
      </w:r>
      <w:r w:rsidR="00AE43B1">
        <w:rPr>
          <w:rFonts w:eastAsia="Times New Roman" w:cs="Times New Roman"/>
          <w:lang w:eastAsia="fr-FR"/>
        </w:rPr>
        <w:t>au</w:t>
      </w:r>
      <w:r w:rsidRPr="00B06552">
        <w:rPr>
          <w:rFonts w:eastAsia="Times New Roman" w:cs="Times New Roman"/>
          <w:lang w:eastAsia="fr-FR"/>
        </w:rPr>
        <w:t xml:space="preserve"> statut professionnel </w:t>
      </w:r>
      <w:r w:rsidR="00AE43B1">
        <w:rPr>
          <w:rFonts w:eastAsia="Times New Roman" w:cs="Times New Roman"/>
          <w:lang w:eastAsia="fr-FR"/>
        </w:rPr>
        <w:t>de l’auteur(e)</w:t>
      </w:r>
    </w:p>
    <w:p w:rsidR="00B06552" w:rsidRDefault="00AE43B1" w:rsidP="00B06552">
      <w:pPr>
        <w:numPr>
          <w:ilvl w:val="0"/>
          <w:numId w:val="1"/>
        </w:numPr>
        <w:spacing w:after="0" w:line="240" w:lineRule="auto"/>
        <w:jc w:val="both"/>
        <w:rPr>
          <w:rFonts w:eastAsia="Times New Roman" w:cs="Times New Roman"/>
          <w:lang w:eastAsia="fr-FR"/>
        </w:rPr>
      </w:pPr>
      <w:r>
        <w:rPr>
          <w:rFonts w:eastAsia="Times New Roman" w:cs="Times New Roman"/>
          <w:lang w:eastAsia="fr-FR"/>
        </w:rPr>
        <w:t xml:space="preserve">Les </w:t>
      </w:r>
      <w:r w:rsidR="00B06552" w:rsidRPr="00B06552">
        <w:rPr>
          <w:rFonts w:eastAsia="Times New Roman" w:cs="Times New Roman"/>
          <w:lang w:eastAsia="fr-FR"/>
        </w:rPr>
        <w:t xml:space="preserve"> coordonnées physiques et internet.</w:t>
      </w:r>
    </w:p>
    <w:p w:rsidR="00B06552" w:rsidRPr="00B06552" w:rsidRDefault="00B06552" w:rsidP="00B06552">
      <w:pPr>
        <w:spacing w:after="0" w:line="240" w:lineRule="auto"/>
        <w:jc w:val="center"/>
        <w:rPr>
          <w:rFonts w:eastAsia="Times New Roman" w:cs="Times New Roman"/>
          <w:sz w:val="12"/>
          <w:szCs w:val="12"/>
          <w:lang w:eastAsia="fr-FR"/>
        </w:rPr>
      </w:pPr>
    </w:p>
    <w:p w:rsidR="00B06552" w:rsidRDefault="002465E6" w:rsidP="00B06552">
      <w:pPr>
        <w:spacing w:after="0" w:line="240" w:lineRule="auto"/>
        <w:jc w:val="both"/>
        <w:rPr>
          <w:rFonts w:eastAsia="Times New Roman" w:cs="Times New Roman"/>
          <w:b/>
          <w:i/>
          <w:u w:val="single"/>
          <w:lang w:eastAsia="fr-FR"/>
        </w:rPr>
      </w:pPr>
      <w:r>
        <w:rPr>
          <w:rFonts w:eastAsia="Times New Roman" w:cs="Times New Roman"/>
          <w:b/>
          <w:i/>
          <w:u w:val="single"/>
          <w:lang w:eastAsia="fr-FR"/>
        </w:rPr>
        <w:t xml:space="preserve">Envoi du dossier </w:t>
      </w:r>
      <w:proofErr w:type="gramStart"/>
      <w:r>
        <w:rPr>
          <w:rFonts w:eastAsia="Times New Roman" w:cs="Times New Roman"/>
          <w:b/>
          <w:i/>
          <w:u w:val="single"/>
          <w:lang w:eastAsia="fr-FR"/>
        </w:rPr>
        <w:t xml:space="preserve">à </w:t>
      </w:r>
      <w:r w:rsidR="00B06552" w:rsidRPr="00B06552">
        <w:rPr>
          <w:rFonts w:eastAsia="Times New Roman" w:cs="Times New Roman"/>
          <w:b/>
          <w:i/>
          <w:u w:val="single"/>
          <w:lang w:eastAsia="fr-FR"/>
        </w:rPr>
        <w:t> :</w:t>
      </w:r>
      <w:proofErr w:type="gramEnd"/>
    </w:p>
    <w:p w:rsidR="00CD31CE" w:rsidRPr="00B06552" w:rsidRDefault="00CD31CE" w:rsidP="00B06552">
      <w:pPr>
        <w:spacing w:after="0" w:line="240" w:lineRule="auto"/>
        <w:jc w:val="both"/>
        <w:rPr>
          <w:rFonts w:eastAsia="Times New Roman" w:cs="Times New Roman"/>
          <w:b/>
          <w:i/>
          <w:u w:val="single"/>
          <w:lang w:eastAsia="fr-FR"/>
        </w:rPr>
      </w:pPr>
    </w:p>
    <w:p w:rsidR="00B06552" w:rsidRPr="00CD31CE" w:rsidRDefault="00B06552" w:rsidP="00B06552">
      <w:pPr>
        <w:spacing w:after="0" w:line="240" w:lineRule="auto"/>
        <w:jc w:val="both"/>
        <w:rPr>
          <w:rFonts w:eastAsia="Times New Roman" w:cs="Times New Roman"/>
          <w:b/>
          <w:lang w:eastAsia="fr-FR"/>
        </w:rPr>
      </w:pPr>
      <w:r w:rsidRPr="00CD31CE">
        <w:rPr>
          <w:rFonts w:eastAsia="Times New Roman" w:cs="Times New Roman"/>
          <w:b/>
          <w:lang w:eastAsia="fr-FR"/>
        </w:rPr>
        <w:t>Monsieur Thierry Dubost</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Vice-président de la Communauté de Communes du Pays de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Président de </w:t>
      </w:r>
      <w:smartTag w:uri="urn:schemas-microsoft-com:office:smarttags" w:element="PersonName">
        <w:smartTagPr>
          <w:attr w:name="ProductID" w:val="la Commission"/>
        </w:smartTagPr>
        <w:r w:rsidRPr="00B06552">
          <w:rPr>
            <w:rFonts w:eastAsia="Times New Roman" w:cs="Times New Roman"/>
            <w:lang w:eastAsia="fr-FR"/>
          </w:rPr>
          <w:t>la Commission</w:t>
        </w:r>
      </w:smartTag>
      <w:r w:rsidRPr="00B06552">
        <w:rPr>
          <w:rFonts w:eastAsia="Times New Roman" w:cs="Times New Roman"/>
          <w:lang w:eastAsia="fr-FR"/>
        </w:rPr>
        <w:t xml:space="preserve"> des Affaires Culturelles</w:t>
      </w:r>
    </w:p>
    <w:p w:rsidR="00B06552" w:rsidRPr="00E3445A" w:rsidRDefault="00B06552" w:rsidP="00B06552">
      <w:pPr>
        <w:spacing w:after="0" w:line="240" w:lineRule="auto"/>
        <w:jc w:val="both"/>
        <w:rPr>
          <w:rFonts w:eastAsia="Times New Roman" w:cs="Times New Roman"/>
          <w:b/>
          <w:lang w:eastAsia="fr-FR"/>
        </w:rPr>
      </w:pPr>
      <w:r w:rsidRPr="00E3445A">
        <w:rPr>
          <w:rFonts w:eastAsia="Times New Roman" w:cs="Times New Roman"/>
          <w:b/>
          <w:lang w:eastAsia="fr-FR"/>
        </w:rPr>
        <w:t>Communauté de Communes du Pays de Falaise</w:t>
      </w:r>
    </w:p>
    <w:p w:rsidR="00B06552" w:rsidRPr="00E3445A" w:rsidRDefault="00B41B7B" w:rsidP="00B06552">
      <w:pPr>
        <w:spacing w:after="0" w:line="240" w:lineRule="auto"/>
        <w:jc w:val="both"/>
        <w:rPr>
          <w:rFonts w:eastAsia="Times New Roman" w:cs="Times New Roman"/>
          <w:b/>
          <w:lang w:eastAsia="fr-FR"/>
        </w:rPr>
      </w:pPr>
      <w:r w:rsidRPr="00E3445A">
        <w:rPr>
          <w:rFonts w:eastAsia="Times New Roman" w:cs="Times New Roman"/>
          <w:b/>
          <w:lang w:eastAsia="fr-FR"/>
        </w:rPr>
        <w:t>1, rue de l’Industrie</w:t>
      </w:r>
    </w:p>
    <w:p w:rsidR="00B06552" w:rsidRPr="00E3445A" w:rsidRDefault="00B06552" w:rsidP="00B06552">
      <w:pPr>
        <w:spacing w:after="0" w:line="240" w:lineRule="auto"/>
        <w:jc w:val="both"/>
        <w:rPr>
          <w:rFonts w:eastAsia="Times New Roman" w:cs="Times New Roman"/>
          <w:b/>
          <w:lang w:eastAsia="fr-FR"/>
        </w:rPr>
      </w:pPr>
      <w:r w:rsidRPr="00E3445A">
        <w:rPr>
          <w:rFonts w:eastAsia="Times New Roman" w:cs="Times New Roman"/>
          <w:b/>
          <w:lang w:eastAsia="fr-FR"/>
        </w:rPr>
        <w:t>14700 FALAISE</w:t>
      </w:r>
    </w:p>
    <w:p w:rsidR="00B06552" w:rsidRPr="00B06552" w:rsidRDefault="00B06552" w:rsidP="00B06552">
      <w:pPr>
        <w:spacing w:after="0" w:line="240" w:lineRule="auto"/>
        <w:jc w:val="both"/>
        <w:rPr>
          <w:rFonts w:eastAsia="Times New Roman" w:cs="Times New Roman"/>
          <w:lang w:eastAsia="fr-FR"/>
        </w:rPr>
      </w:pPr>
    </w:p>
    <w:p w:rsidR="00B06552" w:rsidRDefault="00B06552" w:rsidP="00B06552">
      <w:pPr>
        <w:spacing w:after="0" w:line="240" w:lineRule="auto"/>
        <w:jc w:val="both"/>
        <w:rPr>
          <w:rFonts w:eastAsia="Times New Roman" w:cs="Times New Roman"/>
          <w:b/>
          <w:i/>
          <w:u w:val="single"/>
          <w:lang w:eastAsia="fr-FR"/>
        </w:rPr>
      </w:pPr>
      <w:r w:rsidRPr="00B06552">
        <w:rPr>
          <w:rFonts w:eastAsia="Times New Roman" w:cs="Times New Roman"/>
          <w:b/>
          <w:i/>
          <w:u w:val="single"/>
          <w:lang w:eastAsia="fr-FR"/>
        </w:rPr>
        <w:t>Contacts</w:t>
      </w:r>
    </w:p>
    <w:p w:rsidR="00CD31CE" w:rsidRPr="00B06552" w:rsidRDefault="00CD31CE" w:rsidP="00B06552">
      <w:pPr>
        <w:spacing w:after="0" w:line="240" w:lineRule="auto"/>
        <w:jc w:val="both"/>
        <w:rPr>
          <w:rFonts w:eastAsia="Times New Roman" w:cs="Times New Roman"/>
          <w:b/>
          <w:i/>
          <w:u w:val="single"/>
          <w:lang w:eastAsia="fr-FR"/>
        </w:rPr>
      </w:pPr>
    </w:p>
    <w:p w:rsidR="00B06552" w:rsidRPr="00B06552" w:rsidRDefault="00B06552" w:rsidP="00B06552">
      <w:pPr>
        <w:spacing w:after="0" w:line="240" w:lineRule="auto"/>
        <w:jc w:val="both"/>
        <w:rPr>
          <w:rFonts w:eastAsia="Times New Roman" w:cs="Times New Roman"/>
          <w:b/>
          <w:lang w:eastAsia="fr-FR"/>
        </w:rPr>
      </w:pPr>
      <w:r w:rsidRPr="00B06552">
        <w:rPr>
          <w:rFonts w:eastAsia="Times New Roman" w:cs="Times New Roman"/>
          <w:b/>
          <w:lang w:eastAsia="fr-FR"/>
        </w:rPr>
        <w:t xml:space="preserve">Relais Culturel </w:t>
      </w:r>
      <w:r w:rsidR="00C340AE">
        <w:rPr>
          <w:rFonts w:eastAsia="Times New Roman" w:cs="Times New Roman"/>
          <w:b/>
          <w:lang w:eastAsia="fr-FR"/>
        </w:rPr>
        <w:t xml:space="preserve">Régional </w:t>
      </w:r>
      <w:r w:rsidRPr="00B06552">
        <w:rPr>
          <w:rFonts w:eastAsia="Times New Roman" w:cs="Times New Roman"/>
          <w:b/>
          <w:lang w:eastAsia="fr-FR"/>
        </w:rPr>
        <w:t>du Pays de Falaise</w:t>
      </w: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pacing w:after="0" w:line="240" w:lineRule="auto"/>
        <w:jc w:val="both"/>
        <w:rPr>
          <w:rFonts w:eastAsia="Times New Roman" w:cs="Times New Roman"/>
          <w:b/>
          <w:lang w:eastAsia="fr-FR"/>
        </w:rPr>
      </w:pPr>
      <w:r w:rsidRPr="00B06552">
        <w:rPr>
          <w:rFonts w:eastAsia="Times New Roman" w:cs="Times New Roman"/>
          <w:b/>
          <w:lang w:eastAsia="fr-FR"/>
        </w:rPr>
        <w:t>Patricia Marie</w:t>
      </w:r>
    </w:p>
    <w:p w:rsid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Directrice Relais Culturel Régional secteur « Littérature » </w:t>
      </w:r>
      <w:bookmarkStart w:id="0" w:name="_GoBack"/>
      <w:bookmarkEnd w:id="0"/>
    </w:p>
    <w:p w:rsidR="00C340AE" w:rsidRPr="00B06552" w:rsidRDefault="00C340AE" w:rsidP="00B06552">
      <w:pPr>
        <w:spacing w:after="0" w:line="240" w:lineRule="auto"/>
        <w:jc w:val="both"/>
        <w:rPr>
          <w:rFonts w:eastAsia="Times New Roman" w:cs="Times New Roman"/>
          <w:lang w:eastAsia="fr-FR"/>
        </w:rPr>
      </w:pPr>
      <w:r>
        <w:rPr>
          <w:rFonts w:eastAsia="Times New Roman" w:cs="Times New Roman"/>
          <w:lang w:eastAsia="fr-FR"/>
        </w:rPr>
        <w:t xml:space="preserve">Responsable de l’action culturelle sur le réseau des </w:t>
      </w:r>
      <w:r w:rsidR="00D70937">
        <w:rPr>
          <w:rFonts w:eastAsia="Times New Roman" w:cs="Times New Roman"/>
          <w:lang w:eastAsia="fr-FR"/>
        </w:rPr>
        <w:t>m</w:t>
      </w:r>
      <w:r>
        <w:rPr>
          <w:rFonts w:eastAsia="Times New Roman" w:cs="Times New Roman"/>
          <w:lang w:eastAsia="fr-FR"/>
        </w:rPr>
        <w:t>édiathèques du Pays de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Médiathèque du Pays de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Rue </w:t>
      </w:r>
      <w:proofErr w:type="spellStart"/>
      <w:r w:rsidRPr="00B06552">
        <w:rPr>
          <w:rFonts w:eastAsia="Times New Roman" w:cs="Times New Roman"/>
          <w:lang w:eastAsia="fr-FR"/>
        </w:rPr>
        <w:t>Gonfroy</w:t>
      </w:r>
      <w:proofErr w:type="spellEnd"/>
      <w:r w:rsidRPr="00B06552">
        <w:rPr>
          <w:rFonts w:eastAsia="Times New Roman" w:cs="Times New Roman"/>
          <w:lang w:eastAsia="fr-FR"/>
        </w:rPr>
        <w:t xml:space="preserve"> </w:t>
      </w:r>
      <w:proofErr w:type="spellStart"/>
      <w:r w:rsidRPr="00B06552">
        <w:rPr>
          <w:rFonts w:eastAsia="Times New Roman" w:cs="Times New Roman"/>
          <w:lang w:eastAsia="fr-FR"/>
        </w:rPr>
        <w:t>Fitz-Rou</w:t>
      </w:r>
      <w:proofErr w:type="spellEnd"/>
      <w:r w:rsidRPr="00B06552">
        <w:rPr>
          <w:rFonts w:eastAsia="Times New Roman" w:cs="Times New Roman"/>
          <w:lang w:eastAsia="fr-FR"/>
        </w:rPr>
        <w:t xml:space="preserve"> 14700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02 31 41 65 45 </w:t>
      </w:r>
    </w:p>
    <w:p w:rsidR="00B06552" w:rsidRPr="00B06552" w:rsidRDefault="008E6E19" w:rsidP="00B06552">
      <w:pPr>
        <w:spacing w:after="0" w:line="240" w:lineRule="auto"/>
        <w:jc w:val="both"/>
        <w:rPr>
          <w:rFonts w:eastAsia="Times New Roman" w:cs="Times New Roman"/>
          <w:color w:val="0070C0"/>
          <w:lang w:eastAsia="fr-FR"/>
        </w:rPr>
      </w:pPr>
      <w:hyperlink r:id="rId14" w:history="1">
        <w:r w:rsidR="00B06552" w:rsidRPr="00B06552">
          <w:rPr>
            <w:rFonts w:eastAsia="Times New Roman" w:cs="Times New Roman"/>
            <w:color w:val="0000FF"/>
            <w:u w:val="single"/>
            <w:lang w:eastAsia="fr-FR"/>
          </w:rPr>
          <w:t>Patricia.marie@falaise.fr</w:t>
        </w:r>
      </w:hyperlink>
    </w:p>
    <w:p w:rsidR="00B06552" w:rsidRPr="00B06552" w:rsidRDefault="00B06552" w:rsidP="00B06552">
      <w:pPr>
        <w:spacing w:after="0" w:line="240" w:lineRule="auto"/>
        <w:jc w:val="both"/>
        <w:rPr>
          <w:rFonts w:eastAsia="Times New Roman" w:cs="Times New Roman"/>
          <w:color w:val="0070C0"/>
          <w:lang w:eastAsia="fr-FR"/>
        </w:rPr>
      </w:pP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pacing w:after="0" w:line="240" w:lineRule="auto"/>
        <w:jc w:val="both"/>
        <w:rPr>
          <w:rFonts w:eastAsia="Times New Roman" w:cs="Times New Roman"/>
          <w:b/>
          <w:color w:val="000000" w:themeColor="text1"/>
          <w:lang w:eastAsia="fr-FR"/>
        </w:rPr>
      </w:pPr>
      <w:r w:rsidRPr="00B06552">
        <w:rPr>
          <w:rFonts w:eastAsia="Times New Roman" w:cs="Times New Roman"/>
          <w:b/>
          <w:color w:val="000000" w:themeColor="text1"/>
          <w:lang w:eastAsia="fr-FR"/>
        </w:rPr>
        <w:t>Olivéra Lajon</w:t>
      </w:r>
    </w:p>
    <w:p w:rsidR="00B06552" w:rsidRPr="00B06552" w:rsidRDefault="00B06552" w:rsidP="00B06552">
      <w:pPr>
        <w:spacing w:after="0" w:line="240" w:lineRule="auto"/>
        <w:jc w:val="both"/>
        <w:rPr>
          <w:rFonts w:eastAsia="Times New Roman" w:cs="Times New Roman"/>
          <w:color w:val="000000" w:themeColor="text1"/>
          <w:lang w:eastAsia="fr-FR"/>
        </w:rPr>
      </w:pPr>
      <w:r w:rsidRPr="00B06552">
        <w:rPr>
          <w:rFonts w:eastAsia="Times New Roman" w:cs="Times New Roman"/>
          <w:color w:val="000000" w:themeColor="text1"/>
          <w:lang w:eastAsia="fr-FR"/>
        </w:rPr>
        <w:t>Assistante du Relais Culturel du Pays de</w:t>
      </w:r>
      <w:r w:rsidR="008F6A78">
        <w:rPr>
          <w:rFonts w:eastAsia="Times New Roman" w:cs="Times New Roman"/>
          <w:color w:val="000000" w:themeColor="text1"/>
          <w:lang w:eastAsia="fr-FR"/>
        </w:rPr>
        <w:t xml:space="preserve"> Falaise secteur « Littérature »</w:t>
      </w:r>
    </w:p>
    <w:p w:rsidR="00C340AE" w:rsidRDefault="00C340AE" w:rsidP="00B06552">
      <w:pPr>
        <w:spacing w:after="0" w:line="240" w:lineRule="auto"/>
        <w:jc w:val="both"/>
        <w:rPr>
          <w:rFonts w:eastAsia="Times New Roman" w:cs="Times New Roman"/>
          <w:color w:val="000000" w:themeColor="text1"/>
          <w:lang w:eastAsia="fr-FR"/>
        </w:rPr>
      </w:pPr>
      <w:r>
        <w:rPr>
          <w:rFonts w:eastAsia="Times New Roman" w:cs="Times New Roman"/>
          <w:color w:val="000000" w:themeColor="text1"/>
          <w:lang w:eastAsia="fr-FR"/>
        </w:rPr>
        <w:t>Coordinatrice du réseau des médiathèques du Pays de Falaise</w:t>
      </w:r>
    </w:p>
    <w:p w:rsidR="00B06552" w:rsidRPr="00B06552" w:rsidRDefault="00B06552" w:rsidP="00B06552">
      <w:pPr>
        <w:spacing w:after="0" w:line="240" w:lineRule="auto"/>
        <w:jc w:val="both"/>
        <w:rPr>
          <w:rFonts w:eastAsia="Times New Roman" w:cs="Times New Roman"/>
          <w:color w:val="1F497D"/>
          <w:lang w:eastAsia="fr-FR"/>
        </w:rPr>
      </w:pPr>
      <w:r w:rsidRPr="00B06552">
        <w:rPr>
          <w:rFonts w:eastAsia="Times New Roman" w:cs="Times New Roman"/>
          <w:color w:val="000000" w:themeColor="text1"/>
          <w:lang w:eastAsia="fr-FR"/>
        </w:rPr>
        <w:t>Médiathèque du Pays de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Rue </w:t>
      </w:r>
      <w:proofErr w:type="spellStart"/>
      <w:r w:rsidRPr="00B06552">
        <w:rPr>
          <w:rFonts w:eastAsia="Times New Roman" w:cs="Times New Roman"/>
          <w:lang w:eastAsia="fr-FR"/>
        </w:rPr>
        <w:t>Gonfroy</w:t>
      </w:r>
      <w:proofErr w:type="spellEnd"/>
      <w:r w:rsidRPr="00B06552">
        <w:rPr>
          <w:rFonts w:eastAsia="Times New Roman" w:cs="Times New Roman"/>
          <w:lang w:eastAsia="fr-FR"/>
        </w:rPr>
        <w:t xml:space="preserve"> </w:t>
      </w:r>
      <w:proofErr w:type="spellStart"/>
      <w:r w:rsidRPr="00B06552">
        <w:rPr>
          <w:rFonts w:eastAsia="Times New Roman" w:cs="Times New Roman"/>
          <w:lang w:eastAsia="fr-FR"/>
        </w:rPr>
        <w:t>Fitz-Rou</w:t>
      </w:r>
      <w:proofErr w:type="spellEnd"/>
      <w:r w:rsidRPr="00B06552">
        <w:rPr>
          <w:rFonts w:eastAsia="Times New Roman" w:cs="Times New Roman"/>
          <w:lang w:eastAsia="fr-FR"/>
        </w:rPr>
        <w:t xml:space="preserve"> 14700 FALAISE</w:t>
      </w: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02 31 41 65 45 </w:t>
      </w:r>
    </w:p>
    <w:p w:rsidR="00B06552" w:rsidRPr="00B06552" w:rsidRDefault="008E6E19" w:rsidP="00B06552">
      <w:pPr>
        <w:spacing w:after="0" w:line="240" w:lineRule="auto"/>
        <w:jc w:val="both"/>
        <w:rPr>
          <w:rFonts w:eastAsia="Times New Roman" w:cs="Times New Roman"/>
          <w:color w:val="1F497D"/>
          <w:lang w:eastAsia="fr-FR"/>
        </w:rPr>
      </w:pPr>
      <w:hyperlink r:id="rId15" w:history="1">
        <w:r w:rsidR="00B06552" w:rsidRPr="00B06552">
          <w:rPr>
            <w:rFonts w:eastAsia="Times New Roman" w:cs="Times New Roman"/>
            <w:color w:val="0000FF"/>
            <w:u w:val="single"/>
            <w:lang w:eastAsia="fr-FR"/>
          </w:rPr>
          <w:t>Olivera.lajon@falaise.fr</w:t>
        </w:r>
      </w:hyperlink>
    </w:p>
    <w:p w:rsidR="00B06552" w:rsidRPr="00B06552" w:rsidRDefault="00B06552" w:rsidP="00B06552">
      <w:pPr>
        <w:spacing w:after="0" w:line="240" w:lineRule="auto"/>
        <w:jc w:val="both"/>
        <w:rPr>
          <w:rFonts w:eastAsia="Times New Roman" w:cs="Times New Roman"/>
          <w:color w:val="1F497D"/>
          <w:lang w:eastAsia="fr-FR"/>
        </w:rPr>
      </w:pP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pacing w:after="0" w:line="240" w:lineRule="auto"/>
        <w:jc w:val="center"/>
        <w:rPr>
          <w:rFonts w:eastAsia="Times New Roman" w:cs="Times New Roman"/>
          <w:lang w:eastAsia="fr-FR"/>
        </w:rPr>
      </w:pPr>
      <w:r w:rsidRPr="00B06552">
        <w:rPr>
          <w:rFonts w:eastAsia="Times New Roman" w:cs="Times New Roman"/>
          <w:u w:val="single"/>
          <w:lang w:eastAsia="fr-FR"/>
        </w:rPr>
        <w:t>Date limite d’envoi des dossiers de candidature </w:t>
      </w:r>
      <w:r w:rsidRPr="00B06552">
        <w:rPr>
          <w:rFonts w:eastAsia="Times New Roman" w:cs="Times New Roman"/>
          <w:color w:val="C00000"/>
          <w:lang w:eastAsia="fr-FR"/>
        </w:rPr>
        <w:t xml:space="preserve">: </w:t>
      </w:r>
      <w:r w:rsidR="00D70937">
        <w:rPr>
          <w:rFonts w:eastAsia="Times New Roman" w:cs="Times New Roman"/>
          <w:b/>
          <w:color w:val="C00000"/>
          <w:lang w:eastAsia="fr-FR"/>
        </w:rPr>
        <w:t>31 octobre</w:t>
      </w:r>
      <w:r w:rsidR="00671263">
        <w:rPr>
          <w:rFonts w:eastAsia="Times New Roman" w:cs="Times New Roman"/>
          <w:b/>
          <w:color w:val="C00000"/>
          <w:lang w:eastAsia="fr-FR"/>
        </w:rPr>
        <w:t xml:space="preserve"> 2017</w:t>
      </w:r>
    </w:p>
    <w:p w:rsidR="00B06552" w:rsidRPr="00B06552" w:rsidRDefault="00B06552" w:rsidP="00B06552">
      <w:pPr>
        <w:spacing w:after="0" w:line="240" w:lineRule="auto"/>
        <w:jc w:val="both"/>
        <w:rPr>
          <w:rFonts w:eastAsia="Times New Roman" w:cs="Times New Roman"/>
          <w:lang w:eastAsia="fr-FR"/>
        </w:rPr>
      </w:pPr>
    </w:p>
    <w:p w:rsidR="00B06552" w:rsidRPr="00B06552" w:rsidRDefault="00B06552" w:rsidP="00B06552">
      <w:pPr>
        <w:spacing w:after="0" w:line="240" w:lineRule="auto"/>
        <w:jc w:val="both"/>
        <w:rPr>
          <w:rFonts w:eastAsia="Times New Roman" w:cs="Times New Roman"/>
          <w:lang w:eastAsia="fr-FR"/>
        </w:rPr>
      </w:pPr>
      <w:r w:rsidRPr="00B06552">
        <w:rPr>
          <w:rFonts w:eastAsia="Times New Roman" w:cs="Times New Roman"/>
          <w:lang w:eastAsia="fr-FR"/>
        </w:rPr>
        <w:t xml:space="preserve">Le jury réalisera une présélection des dossiers et rencontrera personnellement chacun des </w:t>
      </w:r>
      <w:r w:rsidR="001D392B">
        <w:rPr>
          <w:rFonts w:eastAsia="Times New Roman" w:cs="Times New Roman"/>
          <w:lang w:eastAsia="fr-FR"/>
        </w:rPr>
        <w:t xml:space="preserve">auteurs </w:t>
      </w:r>
      <w:r w:rsidRPr="00B06552">
        <w:rPr>
          <w:rFonts w:eastAsia="Times New Roman" w:cs="Times New Roman"/>
          <w:lang w:eastAsia="fr-FR"/>
        </w:rPr>
        <w:t>présélectionnés.</w:t>
      </w:r>
    </w:p>
    <w:p w:rsidR="00B06552" w:rsidRDefault="00B06552" w:rsidP="00B06552">
      <w:pPr>
        <w:spacing w:after="0" w:line="240" w:lineRule="auto"/>
        <w:jc w:val="center"/>
        <w:rPr>
          <w:rFonts w:eastAsia="Times New Roman" w:cs="Times New Roman"/>
          <w:b/>
          <w:color w:val="C00000"/>
          <w:lang w:eastAsia="fr-FR"/>
        </w:rPr>
      </w:pPr>
    </w:p>
    <w:p w:rsidR="0087371D" w:rsidRDefault="0087371D" w:rsidP="00B06552">
      <w:pPr>
        <w:spacing w:after="0" w:line="240" w:lineRule="auto"/>
        <w:jc w:val="center"/>
        <w:rPr>
          <w:rFonts w:eastAsia="Times New Roman" w:cs="Times New Roman"/>
          <w:b/>
          <w:color w:val="C00000"/>
          <w:lang w:eastAsia="fr-FR"/>
        </w:rPr>
      </w:pPr>
    </w:p>
    <w:p w:rsidR="00B06552" w:rsidRPr="00B06552" w:rsidRDefault="00D70937" w:rsidP="00B06552">
      <w:pPr>
        <w:spacing w:after="0" w:line="240" w:lineRule="auto"/>
        <w:jc w:val="center"/>
        <w:rPr>
          <w:rFonts w:eastAsia="Times New Roman" w:cs="Times New Roman"/>
          <w:b/>
          <w:color w:val="C00000"/>
          <w:lang w:eastAsia="fr-FR"/>
        </w:rPr>
      </w:pPr>
      <w:r>
        <w:rPr>
          <w:rFonts w:eastAsia="Times New Roman" w:cs="Times New Roman"/>
          <w:b/>
          <w:color w:val="C00000"/>
          <w:lang w:eastAsia="fr-FR"/>
        </w:rPr>
        <w:t xml:space="preserve">Novembre 2017 </w:t>
      </w:r>
      <w:r w:rsidR="00B06552" w:rsidRPr="00B06552">
        <w:rPr>
          <w:rFonts w:eastAsia="Times New Roman" w:cs="Times New Roman"/>
          <w:b/>
          <w:color w:val="C00000"/>
          <w:lang w:eastAsia="fr-FR"/>
        </w:rPr>
        <w:t>(jour et horaire précisés ultérieurement).</w:t>
      </w:r>
    </w:p>
    <w:p w:rsidR="00B06552" w:rsidRPr="008E6E19" w:rsidRDefault="00D70937" w:rsidP="00B06552">
      <w:pPr>
        <w:spacing w:after="0" w:line="240" w:lineRule="auto"/>
        <w:jc w:val="center"/>
        <w:rPr>
          <w:rFonts w:eastAsia="Times New Roman" w:cs="Times New Roman"/>
          <w:b/>
          <w:lang w:eastAsia="fr-FR"/>
        </w:rPr>
      </w:pPr>
      <w:r w:rsidRPr="008E6E19">
        <w:rPr>
          <w:rFonts w:eastAsia="Times New Roman" w:cs="Times New Roman"/>
          <w:b/>
          <w:lang w:eastAsia="fr-FR"/>
        </w:rPr>
        <w:t>Mairie de Morteaux-Coul</w:t>
      </w:r>
      <w:r w:rsidR="00F540E5" w:rsidRPr="008E6E19">
        <w:rPr>
          <w:rFonts w:eastAsia="Times New Roman" w:cs="Times New Roman"/>
          <w:b/>
          <w:lang w:eastAsia="fr-FR"/>
        </w:rPr>
        <w:t>i</w:t>
      </w:r>
      <w:r w:rsidRPr="008E6E19">
        <w:rPr>
          <w:rFonts w:eastAsia="Times New Roman" w:cs="Times New Roman"/>
          <w:b/>
          <w:lang w:eastAsia="fr-FR"/>
        </w:rPr>
        <w:t>boeuf</w:t>
      </w:r>
      <w:r w:rsidR="008E6E19" w:rsidRPr="008E6E19">
        <w:rPr>
          <w:rFonts w:eastAsia="Times New Roman" w:cs="Times New Roman"/>
          <w:b/>
          <w:lang w:eastAsia="fr-FR"/>
        </w:rPr>
        <w:t xml:space="preserve"> – 14620 </w:t>
      </w:r>
    </w:p>
    <w:p w:rsidR="008F2A58" w:rsidRDefault="008F2A58" w:rsidP="00B06552">
      <w:pPr>
        <w:spacing w:after="0" w:line="240" w:lineRule="auto"/>
        <w:jc w:val="center"/>
        <w:rPr>
          <w:rFonts w:eastAsia="Times New Roman" w:cs="Times New Roman"/>
          <w:b/>
          <w:color w:val="C00000"/>
          <w:lang w:eastAsia="fr-FR"/>
        </w:rPr>
      </w:pPr>
    </w:p>
    <w:p w:rsidR="00F540E5" w:rsidRDefault="00F540E5" w:rsidP="00B06552">
      <w:pPr>
        <w:spacing w:after="0" w:line="240" w:lineRule="auto"/>
        <w:jc w:val="center"/>
        <w:rPr>
          <w:rFonts w:eastAsia="Times New Roman" w:cs="Times New Roman"/>
          <w:b/>
          <w:color w:val="C00000"/>
          <w:lang w:eastAsia="fr-FR"/>
        </w:rPr>
      </w:pPr>
    </w:p>
    <w:p w:rsidR="00B06552" w:rsidRPr="00B06552" w:rsidRDefault="00B06552" w:rsidP="00AE43B1">
      <w:pPr>
        <w:spacing w:after="0" w:line="240" w:lineRule="auto"/>
        <w:rPr>
          <w:rFonts w:eastAsia="Times New Roman" w:cs="Times New Roman"/>
          <w:lang w:eastAsia="fr-FR"/>
        </w:rPr>
      </w:pPr>
      <w:r w:rsidRPr="00B06552">
        <w:rPr>
          <w:rFonts w:eastAsia="Times New Roman" w:cs="Times New Roman"/>
          <w:lang w:eastAsia="fr-FR"/>
        </w:rPr>
        <w:t>Un contrat de résidence sera établi, spécifiant les engagements de la Communauté de Communes du Pays de Falaise et ceux de l’auteur, ainsi qu’un planning prévisionnel.</w:t>
      </w:r>
    </w:p>
    <w:sectPr w:rsidR="00B06552" w:rsidRPr="00B06552" w:rsidSect="00565C3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441"/>
    <w:multiLevelType w:val="hybridMultilevel"/>
    <w:tmpl w:val="CACA4E3C"/>
    <w:lvl w:ilvl="0" w:tplc="8F3ECAC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2"/>
    <w:rsid w:val="00014012"/>
    <w:rsid w:val="00045B6F"/>
    <w:rsid w:val="001D392B"/>
    <w:rsid w:val="002465E6"/>
    <w:rsid w:val="00437E43"/>
    <w:rsid w:val="005856EB"/>
    <w:rsid w:val="00671263"/>
    <w:rsid w:val="006A1ECC"/>
    <w:rsid w:val="00746D83"/>
    <w:rsid w:val="00832E9A"/>
    <w:rsid w:val="0087371D"/>
    <w:rsid w:val="008D3241"/>
    <w:rsid w:val="008E61B5"/>
    <w:rsid w:val="008E6E19"/>
    <w:rsid w:val="008F2A58"/>
    <w:rsid w:val="008F6A78"/>
    <w:rsid w:val="00AE43B1"/>
    <w:rsid w:val="00B06552"/>
    <w:rsid w:val="00B41B7B"/>
    <w:rsid w:val="00BF2E15"/>
    <w:rsid w:val="00C340AE"/>
    <w:rsid w:val="00CD31CE"/>
    <w:rsid w:val="00D70937"/>
    <w:rsid w:val="00E3445A"/>
    <w:rsid w:val="00F54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20F0F5-54F6-422A-BA7E-D1629075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uiPriority w:val="99"/>
    <w:semiHidden/>
    <w:unhideWhenUsed/>
    <w:rsid w:val="00B06552"/>
    <w:rPr>
      <w:i w:val="0"/>
      <w:iCs w:val="0"/>
      <w:color w:val="009933"/>
    </w:rPr>
  </w:style>
  <w:style w:type="character" w:styleId="Lienhypertexte">
    <w:name w:val="Hyperlink"/>
    <w:basedOn w:val="Policepardfaut"/>
    <w:uiPriority w:val="99"/>
    <w:unhideWhenUsed/>
    <w:rsid w:val="00832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7327">
      <w:bodyDiv w:val="1"/>
      <w:marLeft w:val="0"/>
      <w:marRight w:val="0"/>
      <w:marTop w:val="0"/>
      <w:marBottom w:val="0"/>
      <w:divBdr>
        <w:top w:val="none" w:sz="0" w:space="0" w:color="auto"/>
        <w:left w:val="none" w:sz="0" w:space="0" w:color="auto"/>
        <w:bottom w:val="none" w:sz="0" w:space="0" w:color="auto"/>
        <w:right w:val="none" w:sz="0" w:space="0" w:color="auto"/>
      </w:divBdr>
      <w:divsChild>
        <w:div w:id="1494301646">
          <w:marLeft w:val="0"/>
          <w:marRight w:val="0"/>
          <w:marTop w:val="0"/>
          <w:marBottom w:val="0"/>
          <w:divBdr>
            <w:top w:val="none" w:sz="0" w:space="0" w:color="auto"/>
            <w:left w:val="none" w:sz="0" w:space="0" w:color="auto"/>
            <w:bottom w:val="none" w:sz="0" w:space="0" w:color="auto"/>
            <w:right w:val="none" w:sz="0" w:space="0" w:color="auto"/>
          </w:divBdr>
          <w:divsChild>
            <w:div w:id="1282227840">
              <w:marLeft w:val="0"/>
              <w:marRight w:val="0"/>
              <w:marTop w:val="0"/>
              <w:marBottom w:val="0"/>
              <w:divBdr>
                <w:top w:val="none" w:sz="0" w:space="0" w:color="auto"/>
                <w:left w:val="none" w:sz="0" w:space="0" w:color="auto"/>
                <w:bottom w:val="none" w:sz="0" w:space="0" w:color="auto"/>
                <w:right w:val="none" w:sz="0" w:space="0" w:color="auto"/>
              </w:divBdr>
              <w:divsChild>
                <w:div w:id="1893613441">
                  <w:marLeft w:val="0"/>
                  <w:marRight w:val="0"/>
                  <w:marTop w:val="0"/>
                  <w:marBottom w:val="0"/>
                  <w:divBdr>
                    <w:top w:val="none" w:sz="0" w:space="0" w:color="auto"/>
                    <w:left w:val="none" w:sz="0" w:space="0" w:color="auto"/>
                    <w:bottom w:val="none" w:sz="0" w:space="0" w:color="auto"/>
                    <w:right w:val="none" w:sz="0" w:space="0" w:color="auto"/>
                  </w:divBdr>
                  <w:divsChild>
                    <w:div w:id="1138180567">
                      <w:marLeft w:val="0"/>
                      <w:marRight w:val="0"/>
                      <w:marTop w:val="0"/>
                      <w:marBottom w:val="0"/>
                      <w:divBdr>
                        <w:top w:val="none" w:sz="0" w:space="0" w:color="auto"/>
                        <w:left w:val="none" w:sz="0" w:space="0" w:color="auto"/>
                        <w:bottom w:val="none" w:sz="0" w:space="0" w:color="auto"/>
                        <w:right w:val="none" w:sz="0" w:space="0" w:color="auto"/>
                      </w:divBdr>
                      <w:divsChild>
                        <w:div w:id="461772456">
                          <w:marLeft w:val="0"/>
                          <w:marRight w:val="0"/>
                          <w:marTop w:val="45"/>
                          <w:marBottom w:val="0"/>
                          <w:divBdr>
                            <w:top w:val="none" w:sz="0" w:space="0" w:color="auto"/>
                            <w:left w:val="none" w:sz="0" w:space="0" w:color="auto"/>
                            <w:bottom w:val="none" w:sz="0" w:space="0" w:color="auto"/>
                            <w:right w:val="none" w:sz="0" w:space="0" w:color="auto"/>
                          </w:divBdr>
                          <w:divsChild>
                            <w:div w:id="1867056012">
                              <w:marLeft w:val="0"/>
                              <w:marRight w:val="0"/>
                              <w:marTop w:val="0"/>
                              <w:marBottom w:val="0"/>
                              <w:divBdr>
                                <w:top w:val="none" w:sz="0" w:space="0" w:color="auto"/>
                                <w:left w:val="none" w:sz="0" w:space="0" w:color="auto"/>
                                <w:bottom w:val="none" w:sz="0" w:space="0" w:color="auto"/>
                                <w:right w:val="none" w:sz="0" w:space="0" w:color="auto"/>
                              </w:divBdr>
                              <w:divsChild>
                                <w:div w:id="1697803661">
                                  <w:marLeft w:val="12300"/>
                                  <w:marRight w:val="0"/>
                                  <w:marTop w:val="0"/>
                                  <w:marBottom w:val="0"/>
                                  <w:divBdr>
                                    <w:top w:val="none" w:sz="0" w:space="0" w:color="auto"/>
                                    <w:left w:val="none" w:sz="0" w:space="0" w:color="auto"/>
                                    <w:bottom w:val="none" w:sz="0" w:space="0" w:color="auto"/>
                                    <w:right w:val="none" w:sz="0" w:space="0" w:color="auto"/>
                                  </w:divBdr>
                                  <w:divsChild>
                                    <w:div w:id="1337263801">
                                      <w:marLeft w:val="0"/>
                                      <w:marRight w:val="0"/>
                                      <w:marTop w:val="0"/>
                                      <w:marBottom w:val="0"/>
                                      <w:divBdr>
                                        <w:top w:val="none" w:sz="0" w:space="0" w:color="auto"/>
                                        <w:left w:val="none" w:sz="0" w:space="0" w:color="auto"/>
                                        <w:bottom w:val="none" w:sz="0" w:space="0" w:color="auto"/>
                                        <w:right w:val="none" w:sz="0" w:space="0" w:color="auto"/>
                                      </w:divBdr>
                                      <w:divsChild>
                                        <w:div w:id="1858739417">
                                          <w:marLeft w:val="0"/>
                                          <w:marRight w:val="0"/>
                                          <w:marTop w:val="0"/>
                                          <w:marBottom w:val="390"/>
                                          <w:divBdr>
                                            <w:top w:val="none" w:sz="0" w:space="0" w:color="auto"/>
                                            <w:left w:val="none" w:sz="0" w:space="0" w:color="auto"/>
                                            <w:bottom w:val="none" w:sz="0" w:space="0" w:color="auto"/>
                                            <w:right w:val="none" w:sz="0" w:space="0" w:color="auto"/>
                                          </w:divBdr>
                                          <w:divsChild>
                                            <w:div w:id="1136995891">
                                              <w:marLeft w:val="0"/>
                                              <w:marRight w:val="0"/>
                                              <w:marTop w:val="0"/>
                                              <w:marBottom w:val="0"/>
                                              <w:divBdr>
                                                <w:top w:val="none" w:sz="0" w:space="0" w:color="auto"/>
                                                <w:left w:val="none" w:sz="0" w:space="0" w:color="auto"/>
                                                <w:bottom w:val="none" w:sz="0" w:space="0" w:color="auto"/>
                                                <w:right w:val="none" w:sz="0" w:space="0" w:color="auto"/>
                                              </w:divBdr>
                                              <w:divsChild>
                                                <w:div w:id="1746148282">
                                                  <w:marLeft w:val="0"/>
                                                  <w:marRight w:val="0"/>
                                                  <w:marTop w:val="0"/>
                                                  <w:marBottom w:val="0"/>
                                                  <w:divBdr>
                                                    <w:top w:val="none" w:sz="0" w:space="0" w:color="auto"/>
                                                    <w:left w:val="none" w:sz="0" w:space="0" w:color="auto"/>
                                                    <w:bottom w:val="none" w:sz="0" w:space="0" w:color="auto"/>
                                                    <w:right w:val="none" w:sz="0" w:space="0" w:color="auto"/>
                                                  </w:divBdr>
                                                  <w:divsChild>
                                                    <w:div w:id="193885749">
                                                      <w:marLeft w:val="0"/>
                                                      <w:marRight w:val="0"/>
                                                      <w:marTop w:val="0"/>
                                                      <w:marBottom w:val="0"/>
                                                      <w:divBdr>
                                                        <w:top w:val="none" w:sz="0" w:space="0" w:color="auto"/>
                                                        <w:left w:val="none" w:sz="0" w:space="0" w:color="auto"/>
                                                        <w:bottom w:val="none" w:sz="0" w:space="0" w:color="auto"/>
                                                        <w:right w:val="none" w:sz="0" w:space="0" w:color="auto"/>
                                                      </w:divBdr>
                                                      <w:divsChild>
                                                        <w:div w:id="1117604806">
                                                          <w:marLeft w:val="0"/>
                                                          <w:marRight w:val="0"/>
                                                          <w:marTop w:val="0"/>
                                                          <w:marBottom w:val="0"/>
                                                          <w:divBdr>
                                                            <w:top w:val="none" w:sz="0" w:space="0" w:color="auto"/>
                                                            <w:left w:val="none" w:sz="0" w:space="0" w:color="auto"/>
                                                            <w:bottom w:val="none" w:sz="0" w:space="0" w:color="auto"/>
                                                            <w:right w:val="none" w:sz="0" w:space="0" w:color="auto"/>
                                                          </w:divBdr>
                                                          <w:divsChild>
                                                            <w:div w:id="1772120083">
                                                              <w:marLeft w:val="0"/>
                                                              <w:marRight w:val="0"/>
                                                              <w:marTop w:val="0"/>
                                                              <w:marBottom w:val="0"/>
                                                              <w:divBdr>
                                                                <w:top w:val="none" w:sz="0" w:space="0" w:color="auto"/>
                                                                <w:left w:val="none" w:sz="0" w:space="0" w:color="auto"/>
                                                                <w:bottom w:val="none" w:sz="0" w:space="0" w:color="auto"/>
                                                                <w:right w:val="none" w:sz="0" w:space="0" w:color="auto"/>
                                                              </w:divBdr>
                                                              <w:divsChild>
                                                                <w:div w:id="258756886">
                                                                  <w:marLeft w:val="0"/>
                                                                  <w:marRight w:val="0"/>
                                                                  <w:marTop w:val="0"/>
                                                                  <w:marBottom w:val="0"/>
                                                                  <w:divBdr>
                                                                    <w:top w:val="none" w:sz="0" w:space="0" w:color="auto"/>
                                                                    <w:left w:val="none" w:sz="0" w:space="0" w:color="auto"/>
                                                                    <w:bottom w:val="none" w:sz="0" w:space="0" w:color="auto"/>
                                                                    <w:right w:val="none" w:sz="0" w:space="0" w:color="auto"/>
                                                                  </w:divBdr>
                                                                  <w:divsChild>
                                                                    <w:div w:id="2035568576">
                                                                      <w:marLeft w:val="0"/>
                                                                      <w:marRight w:val="0"/>
                                                                      <w:marTop w:val="0"/>
                                                                      <w:marBottom w:val="0"/>
                                                                      <w:divBdr>
                                                                        <w:top w:val="none" w:sz="0" w:space="0" w:color="auto"/>
                                                                        <w:left w:val="none" w:sz="0" w:space="0" w:color="auto"/>
                                                                        <w:bottom w:val="none" w:sz="0" w:space="0" w:color="auto"/>
                                                                        <w:right w:val="none" w:sz="0" w:space="0" w:color="auto"/>
                                                                      </w:divBdr>
                                                                      <w:divsChild>
                                                                        <w:div w:id="217016714">
                                                                          <w:marLeft w:val="0"/>
                                                                          <w:marRight w:val="0"/>
                                                                          <w:marTop w:val="0"/>
                                                                          <w:marBottom w:val="0"/>
                                                                          <w:divBdr>
                                                                            <w:top w:val="none" w:sz="0" w:space="0" w:color="auto"/>
                                                                            <w:left w:val="none" w:sz="0" w:space="0" w:color="auto"/>
                                                                            <w:bottom w:val="none" w:sz="0" w:space="0" w:color="auto"/>
                                                                            <w:right w:val="none" w:sz="0" w:space="0" w:color="auto"/>
                                                                          </w:divBdr>
                                                                          <w:divsChild>
                                                                            <w:div w:id="1207370355">
                                                                              <w:marLeft w:val="0"/>
                                                                              <w:marRight w:val="0"/>
                                                                              <w:marTop w:val="0"/>
                                                                              <w:marBottom w:val="0"/>
                                                                              <w:divBdr>
                                                                                <w:top w:val="none" w:sz="0" w:space="0" w:color="auto"/>
                                                                                <w:left w:val="none" w:sz="0" w:space="0" w:color="auto"/>
                                                                                <w:bottom w:val="none" w:sz="0" w:space="0" w:color="auto"/>
                                                                                <w:right w:val="none" w:sz="0" w:space="0" w:color="auto"/>
                                                                              </w:divBdr>
                                                                              <w:divsChild>
                                                                                <w:div w:id="1332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fr/url?sa=i&amp;rct=j&amp;q=&amp;esrc=s&amp;source=images&amp;cd=&amp;cad=rja&amp;uact=8&amp;ved=0ahUKEwi_useKjobVAhXFnBoKHUApCX4QjRwIBw&amp;url=http://www.leuropevueduciel.com/photos-aeriennes/france/basse-normandie/calvados/morteaux-couliboeuf/&amp;psig=AFQjCNExjoLNyCSnEiFnv-E7ZbThagnHrw&amp;ust=15000301538271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diatheque-cdcfalaise.fr" TargetMode="External"/><Relationship Id="rId5" Type="http://schemas.openxmlformats.org/officeDocument/2006/relationships/image" Target="media/image1.jpeg"/><Relationship Id="rId15" Type="http://schemas.openxmlformats.org/officeDocument/2006/relationships/hyperlink" Target="mailto:Olivera.lajon@falaise.fr"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atricia.marie@falai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CCPF Mediathèque</dc:creator>
  <cp:keywords/>
  <dc:description/>
  <cp:lastModifiedBy>CCPF Mediathèque</cp:lastModifiedBy>
  <cp:revision>8</cp:revision>
  <dcterms:created xsi:type="dcterms:W3CDTF">2017-07-13T10:53:00Z</dcterms:created>
  <dcterms:modified xsi:type="dcterms:W3CDTF">2017-07-13T11:09:00Z</dcterms:modified>
</cp:coreProperties>
</file>